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C4" w:rsidRDefault="002744C4" w:rsidP="002744C4">
      <w:pPr>
        <w:shd w:val="clear" w:color="auto" w:fill="FFFFFF"/>
        <w:ind w:left="1147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 проведении независимой </w:t>
      </w:r>
      <w:proofErr w:type="spellStart"/>
      <w:r>
        <w:rPr>
          <w:color w:val="000000"/>
          <w:szCs w:val="28"/>
        </w:rPr>
        <w:t>антикоррупционной</w:t>
      </w:r>
      <w:proofErr w:type="spellEnd"/>
      <w:r>
        <w:rPr>
          <w:color w:val="000000"/>
          <w:szCs w:val="28"/>
        </w:rPr>
        <w:t xml:space="preserve"> экспертизы</w:t>
      </w:r>
    </w:p>
    <w:p w:rsidR="002744C4" w:rsidRDefault="002744C4" w:rsidP="002744C4">
      <w:pPr>
        <w:shd w:val="clear" w:color="auto" w:fill="FFFFFF"/>
        <w:ind w:left="1147"/>
        <w:jc w:val="center"/>
      </w:pPr>
    </w:p>
    <w:p w:rsidR="002744C4" w:rsidRPr="005B4B18" w:rsidRDefault="002744C4" w:rsidP="002744C4">
      <w:pPr>
        <w:widowControl w:val="0"/>
        <w:ind w:firstLine="709"/>
        <w:jc w:val="both"/>
      </w:pPr>
      <w:r w:rsidRPr="00167B67">
        <w:rPr>
          <w:color w:val="000000"/>
          <w:spacing w:val="3"/>
          <w:szCs w:val="28"/>
        </w:rPr>
        <w:t xml:space="preserve">Департамент финансов Костромской области </w:t>
      </w:r>
      <w:r w:rsidRPr="00167B67">
        <w:rPr>
          <w:color w:val="000000"/>
          <w:spacing w:val="1"/>
          <w:szCs w:val="28"/>
        </w:rPr>
        <w:t>сообщает о проведении</w:t>
      </w:r>
      <w:r w:rsidRPr="00167B67">
        <w:rPr>
          <w:color w:val="000000"/>
          <w:spacing w:val="1"/>
          <w:szCs w:val="28"/>
        </w:rPr>
        <w:br/>
      </w:r>
      <w:r w:rsidRPr="00167B67">
        <w:rPr>
          <w:color w:val="000000"/>
          <w:spacing w:val="6"/>
          <w:szCs w:val="28"/>
        </w:rPr>
        <w:t xml:space="preserve">независимой </w:t>
      </w:r>
      <w:proofErr w:type="spellStart"/>
      <w:r w:rsidRPr="00167B67">
        <w:rPr>
          <w:color w:val="000000"/>
          <w:spacing w:val="6"/>
          <w:szCs w:val="28"/>
        </w:rPr>
        <w:t>антикоррупционной</w:t>
      </w:r>
      <w:proofErr w:type="spellEnd"/>
      <w:r w:rsidRPr="00167B67">
        <w:rPr>
          <w:color w:val="000000"/>
          <w:spacing w:val="6"/>
          <w:szCs w:val="28"/>
        </w:rPr>
        <w:t xml:space="preserve"> экспертизы </w:t>
      </w:r>
      <w:r>
        <w:t>проекта</w:t>
      </w:r>
      <w:r w:rsidRPr="0034610C">
        <w:t xml:space="preserve"> постановления администрации Костромской области</w:t>
      </w:r>
      <w:r>
        <w:t xml:space="preserve"> </w:t>
      </w:r>
      <w:r w:rsidRPr="0034610C">
        <w:t xml:space="preserve"> «О внесении изменения в постановление администрации Костромской области от 26.12.2013 № 595-а»</w:t>
      </w:r>
      <w:r>
        <w:t>.</w:t>
      </w:r>
    </w:p>
    <w:p w:rsidR="002744C4" w:rsidRPr="00167B67" w:rsidRDefault="002744C4" w:rsidP="002744C4">
      <w:pPr>
        <w:shd w:val="clear" w:color="auto" w:fill="FFFFFF"/>
        <w:spacing w:line="322" w:lineRule="exact"/>
        <w:ind w:left="19" w:right="5" w:firstLine="566"/>
        <w:jc w:val="both"/>
      </w:pPr>
      <w:r w:rsidRPr="00167B67">
        <w:rPr>
          <w:color w:val="000000"/>
          <w:spacing w:val="3"/>
          <w:szCs w:val="28"/>
        </w:rPr>
        <w:t xml:space="preserve">Независимая </w:t>
      </w:r>
      <w:proofErr w:type="spellStart"/>
      <w:r w:rsidRPr="00167B67">
        <w:rPr>
          <w:color w:val="000000"/>
          <w:spacing w:val="3"/>
          <w:szCs w:val="28"/>
        </w:rPr>
        <w:t>антикоррупционная</w:t>
      </w:r>
      <w:proofErr w:type="spellEnd"/>
      <w:r w:rsidRPr="00167B67">
        <w:rPr>
          <w:color w:val="000000"/>
          <w:spacing w:val="3"/>
          <w:szCs w:val="28"/>
        </w:rPr>
        <w:t xml:space="preserve"> экспертиза может проводиться </w:t>
      </w:r>
      <w:r w:rsidRPr="00167B67">
        <w:rPr>
          <w:color w:val="000000"/>
          <w:szCs w:val="28"/>
        </w:rPr>
        <w:t xml:space="preserve">юридическими и физическими лицами, аккредитованными Министерством </w:t>
      </w:r>
      <w:r w:rsidRPr="00167B67">
        <w:rPr>
          <w:color w:val="000000"/>
          <w:spacing w:val="3"/>
          <w:szCs w:val="28"/>
        </w:rPr>
        <w:t xml:space="preserve">юстиции Российской Федерации в качестве независимых экспертов, </w:t>
      </w:r>
      <w:r w:rsidRPr="00167B67">
        <w:rPr>
          <w:color w:val="000000"/>
          <w:szCs w:val="28"/>
        </w:rPr>
        <w:t xml:space="preserve">уполномоченных на проведение экспертизы проектов нормативных правовых актов и иных документов на </w:t>
      </w:r>
      <w:proofErr w:type="spellStart"/>
      <w:r w:rsidRPr="00167B67">
        <w:rPr>
          <w:color w:val="000000"/>
          <w:szCs w:val="28"/>
        </w:rPr>
        <w:t>коррупциогенность</w:t>
      </w:r>
      <w:proofErr w:type="spellEnd"/>
      <w:r w:rsidRPr="00167B67">
        <w:rPr>
          <w:color w:val="000000"/>
          <w:szCs w:val="28"/>
        </w:rPr>
        <w:t>.</w:t>
      </w:r>
    </w:p>
    <w:p w:rsidR="002744C4" w:rsidRPr="00807DEE" w:rsidRDefault="002744C4" w:rsidP="002744C4">
      <w:pPr>
        <w:shd w:val="clear" w:color="auto" w:fill="FFFFFF"/>
        <w:spacing w:line="322" w:lineRule="exact"/>
        <w:ind w:left="14" w:right="10" w:firstLine="566"/>
        <w:jc w:val="both"/>
      </w:pPr>
      <w:r w:rsidRPr="00807DEE">
        <w:rPr>
          <w:color w:val="000000"/>
          <w:spacing w:val="13"/>
          <w:szCs w:val="28"/>
        </w:rPr>
        <w:t xml:space="preserve">По результатам проведения независимой </w:t>
      </w:r>
      <w:proofErr w:type="spellStart"/>
      <w:r w:rsidRPr="00807DEE">
        <w:rPr>
          <w:color w:val="000000"/>
          <w:spacing w:val="13"/>
          <w:szCs w:val="28"/>
        </w:rPr>
        <w:t>антикоррупционной</w:t>
      </w:r>
      <w:proofErr w:type="spellEnd"/>
      <w:r w:rsidRPr="00807DEE">
        <w:rPr>
          <w:color w:val="000000"/>
          <w:spacing w:val="13"/>
          <w:szCs w:val="28"/>
        </w:rPr>
        <w:t xml:space="preserve"> </w:t>
      </w:r>
      <w:r w:rsidRPr="00807DEE">
        <w:rPr>
          <w:color w:val="000000"/>
          <w:spacing w:val="1"/>
          <w:szCs w:val="28"/>
        </w:rPr>
        <w:t xml:space="preserve">экспертизы, в случае выявления </w:t>
      </w:r>
      <w:proofErr w:type="spellStart"/>
      <w:r w:rsidRPr="00807DEE">
        <w:rPr>
          <w:color w:val="000000"/>
          <w:spacing w:val="1"/>
          <w:szCs w:val="28"/>
        </w:rPr>
        <w:t>коррупциогенных</w:t>
      </w:r>
      <w:proofErr w:type="spellEnd"/>
      <w:r w:rsidRPr="00807DEE">
        <w:rPr>
          <w:color w:val="000000"/>
          <w:spacing w:val="1"/>
          <w:szCs w:val="28"/>
        </w:rPr>
        <w:t xml:space="preserve"> факторов оформляется заключение, в котором </w:t>
      </w:r>
      <w:proofErr w:type="gramStart"/>
      <w:r w:rsidRPr="00807DEE">
        <w:rPr>
          <w:color w:val="000000"/>
          <w:spacing w:val="1"/>
          <w:szCs w:val="28"/>
        </w:rPr>
        <w:t xml:space="preserve">указываются выявленные в проекте постановления </w:t>
      </w:r>
      <w:proofErr w:type="spellStart"/>
      <w:r w:rsidRPr="00807DEE">
        <w:rPr>
          <w:color w:val="000000"/>
          <w:szCs w:val="28"/>
        </w:rPr>
        <w:t>коррупциогенные</w:t>
      </w:r>
      <w:proofErr w:type="spellEnd"/>
      <w:r w:rsidRPr="00807DEE">
        <w:rPr>
          <w:color w:val="000000"/>
          <w:szCs w:val="28"/>
        </w:rPr>
        <w:t xml:space="preserve"> факторы и предлагаются</w:t>
      </w:r>
      <w:proofErr w:type="gramEnd"/>
      <w:r w:rsidRPr="00807DEE">
        <w:rPr>
          <w:color w:val="000000"/>
          <w:szCs w:val="28"/>
        </w:rPr>
        <w:t xml:space="preserve"> способы их устранения.</w:t>
      </w:r>
    </w:p>
    <w:p w:rsidR="002744C4" w:rsidRPr="00301DDE" w:rsidRDefault="002744C4" w:rsidP="002744C4">
      <w:pPr>
        <w:shd w:val="clear" w:color="auto" w:fill="FFFFFF"/>
        <w:spacing w:line="322" w:lineRule="exact"/>
        <w:ind w:left="14" w:right="14" w:firstLine="571"/>
        <w:jc w:val="both"/>
        <w:rPr>
          <w:color w:val="000000"/>
          <w:szCs w:val="28"/>
        </w:rPr>
      </w:pPr>
      <w:r w:rsidRPr="003F4606">
        <w:t xml:space="preserve">Заключение направляется в департамент финансов Костромской области  по почте (по адресу: </w:t>
      </w:r>
      <w:smartTag w:uri="urn:schemas-microsoft-com:office:smarttags" w:element="metricconverter">
        <w:smartTagPr>
          <w:attr w:name="ProductID" w:val="156000, г"/>
        </w:smartTagPr>
        <w:r w:rsidRPr="003F4606">
          <w:t>156000, г</w:t>
        </w:r>
      </w:smartTag>
      <w:r w:rsidRPr="003F4606">
        <w:t>. Кострома, ул. Пятницкая, д-1/20), курьерским способом либо в виде электронного документа (</w:t>
      </w:r>
      <w:r w:rsidRPr="003F4606">
        <w:rPr>
          <w:lang w:val="en-US"/>
        </w:rPr>
        <w:t>e</w:t>
      </w:r>
      <w:r w:rsidRPr="003F4606">
        <w:t>-</w:t>
      </w:r>
      <w:r w:rsidRPr="003F4606">
        <w:rPr>
          <w:lang w:val="en-US"/>
        </w:rPr>
        <w:t>mail</w:t>
      </w:r>
      <w:r w:rsidRPr="003F4606">
        <w:t xml:space="preserve">: </w:t>
      </w:r>
      <w:proofErr w:type="spellStart"/>
      <w:r w:rsidRPr="003F4606">
        <w:rPr>
          <w:lang w:val="en-US"/>
        </w:rPr>
        <w:t>depfin</w:t>
      </w:r>
      <w:proofErr w:type="spellEnd"/>
      <w:r w:rsidRPr="003F4606">
        <w:t>@</w:t>
      </w:r>
      <w:proofErr w:type="spellStart"/>
      <w:r w:rsidRPr="003F4606">
        <w:rPr>
          <w:lang w:val="en-US"/>
        </w:rPr>
        <w:t>adm</w:t>
      </w:r>
      <w:proofErr w:type="spellEnd"/>
      <w:r w:rsidRPr="003F4606">
        <w:t>44.</w:t>
      </w:r>
      <w:proofErr w:type="spellStart"/>
      <w:r w:rsidRPr="003F4606">
        <w:rPr>
          <w:lang w:val="en-US"/>
        </w:rPr>
        <w:t>ru</w:t>
      </w:r>
      <w:proofErr w:type="spellEnd"/>
      <w:r w:rsidRPr="003F4606">
        <w:rPr>
          <w:sz w:val="22"/>
        </w:rPr>
        <w:t xml:space="preserve">, </w:t>
      </w:r>
      <w:r w:rsidRPr="003F4606">
        <w:t xml:space="preserve">электронный адрес сайта департамента: </w:t>
      </w:r>
      <w:hyperlink w:history="1">
        <w:r w:rsidRPr="003F4606">
          <w:rPr>
            <w:rStyle w:val="aa"/>
            <w:lang w:val="en-US"/>
          </w:rPr>
          <w:t>http</w:t>
        </w:r>
        <w:r w:rsidRPr="003F4606">
          <w:rPr>
            <w:rStyle w:val="aa"/>
          </w:rPr>
          <w:t xml:space="preserve">:// </w:t>
        </w:r>
        <w:proofErr w:type="spellStart"/>
        <w:r w:rsidRPr="003F4606">
          <w:rPr>
            <w:rStyle w:val="aa"/>
            <w:lang w:val="en-US"/>
          </w:rPr>
          <w:t>depfin</w:t>
        </w:r>
        <w:proofErr w:type="spellEnd"/>
      </w:hyperlink>
      <w:r w:rsidRPr="003F4606">
        <w:rPr>
          <w:color w:val="0000FF"/>
        </w:rPr>
        <w:t>.</w:t>
      </w:r>
      <w:proofErr w:type="spellStart"/>
      <w:r w:rsidRPr="003F4606">
        <w:rPr>
          <w:color w:val="0000FF"/>
          <w:u w:val="single"/>
          <w:lang w:val="en-US"/>
        </w:rPr>
        <w:t>adm</w:t>
      </w:r>
      <w:proofErr w:type="spellEnd"/>
      <w:r w:rsidRPr="003F4606">
        <w:rPr>
          <w:color w:val="0000FF"/>
          <w:u w:val="single"/>
        </w:rPr>
        <w:t>44.</w:t>
      </w:r>
      <w:proofErr w:type="spellStart"/>
      <w:r w:rsidRPr="003F4606">
        <w:rPr>
          <w:color w:val="0000FF"/>
          <w:u w:val="single"/>
          <w:lang w:val="en-US"/>
        </w:rPr>
        <w:t>ru</w:t>
      </w:r>
      <w:proofErr w:type="spellEnd"/>
      <w:r w:rsidRPr="003F4606">
        <w:rPr>
          <w:color w:val="0000FF"/>
          <w:u w:val="single"/>
        </w:rPr>
        <w:t>)</w:t>
      </w:r>
      <w:r w:rsidRPr="003F4606">
        <w:t xml:space="preserve">. </w:t>
      </w:r>
      <w:r w:rsidRPr="003F4606">
        <w:rPr>
          <w:color w:val="000000"/>
          <w:szCs w:val="28"/>
        </w:rPr>
        <w:t xml:space="preserve"> </w:t>
      </w:r>
      <w:r w:rsidRPr="00301DDE">
        <w:rPr>
          <w:color w:val="000000"/>
          <w:szCs w:val="28"/>
        </w:rPr>
        <w:t xml:space="preserve">Тел. </w:t>
      </w:r>
      <w:r w:rsidRPr="00E95B7B">
        <w:rPr>
          <w:color w:val="000000"/>
          <w:szCs w:val="28"/>
        </w:rPr>
        <w:t xml:space="preserve">(4942) </w:t>
      </w:r>
      <w:r w:rsidRPr="00301DDE">
        <w:rPr>
          <w:color w:val="000000"/>
          <w:szCs w:val="28"/>
        </w:rPr>
        <w:t>77-80-7</w:t>
      </w:r>
      <w:r>
        <w:rPr>
          <w:color w:val="000000"/>
          <w:szCs w:val="28"/>
        </w:rPr>
        <w:t>7</w:t>
      </w:r>
      <w:r w:rsidRPr="00301DDE">
        <w:rPr>
          <w:color w:val="000000"/>
          <w:szCs w:val="28"/>
        </w:rPr>
        <w:t xml:space="preserve">, ответственное лицо – </w:t>
      </w:r>
      <w:proofErr w:type="spellStart"/>
      <w:r>
        <w:rPr>
          <w:color w:val="000000"/>
          <w:szCs w:val="28"/>
        </w:rPr>
        <w:t>Борзова</w:t>
      </w:r>
      <w:proofErr w:type="spellEnd"/>
      <w:r>
        <w:rPr>
          <w:color w:val="000000"/>
          <w:szCs w:val="28"/>
        </w:rPr>
        <w:t xml:space="preserve"> Ирина Вячеславовна</w:t>
      </w:r>
      <w:r w:rsidRPr="00301DD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начальник</w:t>
      </w:r>
      <w:r w:rsidRPr="00301DDE">
        <w:rPr>
          <w:color w:val="000000"/>
          <w:szCs w:val="28"/>
        </w:rPr>
        <w:t xml:space="preserve"> отдела финансирования общегосударственных вопросов.</w:t>
      </w:r>
    </w:p>
    <w:p w:rsidR="002744C4" w:rsidRPr="003415CA" w:rsidRDefault="002744C4" w:rsidP="002744C4">
      <w:pPr>
        <w:shd w:val="clear" w:color="auto" w:fill="FFFFFF"/>
        <w:spacing w:line="322" w:lineRule="exact"/>
        <w:ind w:left="14" w:right="14" w:firstLine="571"/>
        <w:jc w:val="both"/>
        <w:rPr>
          <w:szCs w:val="28"/>
        </w:rPr>
      </w:pPr>
      <w:r w:rsidRPr="00920857">
        <w:rPr>
          <w:color w:val="000000"/>
          <w:spacing w:val="21"/>
          <w:szCs w:val="28"/>
        </w:rPr>
        <w:t xml:space="preserve"> Срок проведения независимой </w:t>
      </w:r>
      <w:proofErr w:type="spellStart"/>
      <w:r w:rsidRPr="00920857">
        <w:rPr>
          <w:color w:val="000000"/>
          <w:spacing w:val="21"/>
          <w:szCs w:val="28"/>
        </w:rPr>
        <w:t>антикоррупционной</w:t>
      </w:r>
      <w:proofErr w:type="spellEnd"/>
      <w:r w:rsidRPr="00920857">
        <w:rPr>
          <w:color w:val="000000"/>
          <w:spacing w:val="21"/>
          <w:szCs w:val="28"/>
        </w:rPr>
        <w:t xml:space="preserve"> экспертизы</w:t>
      </w:r>
      <w:r w:rsidRPr="00E66797">
        <w:rPr>
          <w:color w:val="000000"/>
          <w:spacing w:val="21"/>
          <w:szCs w:val="28"/>
          <w:highlight w:val="yellow"/>
        </w:rPr>
        <w:br/>
      </w:r>
      <w:r w:rsidRPr="003415CA">
        <w:rPr>
          <w:szCs w:val="28"/>
        </w:rPr>
        <w:t>с «</w:t>
      </w:r>
      <w:r>
        <w:rPr>
          <w:szCs w:val="28"/>
        </w:rPr>
        <w:t>26</w:t>
      </w:r>
      <w:r w:rsidRPr="003415CA">
        <w:rPr>
          <w:szCs w:val="28"/>
        </w:rPr>
        <w:t xml:space="preserve">» </w:t>
      </w:r>
      <w:r>
        <w:rPr>
          <w:szCs w:val="28"/>
        </w:rPr>
        <w:t>июля</w:t>
      </w:r>
      <w:r w:rsidRPr="003415CA">
        <w:rPr>
          <w:szCs w:val="28"/>
        </w:rPr>
        <w:t xml:space="preserve"> 2018 года по  «</w:t>
      </w:r>
      <w:r>
        <w:rPr>
          <w:szCs w:val="28"/>
        </w:rPr>
        <w:t>01</w:t>
      </w:r>
      <w:r w:rsidRPr="003415CA">
        <w:rPr>
          <w:szCs w:val="28"/>
        </w:rPr>
        <w:t xml:space="preserve">» </w:t>
      </w:r>
      <w:r>
        <w:rPr>
          <w:szCs w:val="28"/>
        </w:rPr>
        <w:t>августа</w:t>
      </w:r>
      <w:r w:rsidRPr="003415CA">
        <w:rPr>
          <w:szCs w:val="28"/>
        </w:rPr>
        <w:t xml:space="preserve">  2018 года.</w:t>
      </w:r>
    </w:p>
    <w:p w:rsidR="002744C4" w:rsidRPr="003415CA" w:rsidRDefault="002744C4" w:rsidP="002744C4">
      <w:pPr>
        <w:shd w:val="clear" w:color="auto" w:fill="FFFFFF"/>
        <w:spacing w:line="322" w:lineRule="exact"/>
        <w:ind w:left="571"/>
        <w:jc w:val="both"/>
        <w:rPr>
          <w:szCs w:val="28"/>
        </w:rPr>
      </w:pPr>
      <w:r w:rsidRPr="003415CA">
        <w:rPr>
          <w:spacing w:val="8"/>
          <w:szCs w:val="28"/>
        </w:rPr>
        <w:t xml:space="preserve">Дата   начала   приема   заключений   по   результатам   </w:t>
      </w:r>
      <w:proofErr w:type="gramStart"/>
      <w:r w:rsidRPr="003415CA">
        <w:rPr>
          <w:spacing w:val="8"/>
          <w:szCs w:val="28"/>
        </w:rPr>
        <w:t>независимой</w:t>
      </w:r>
      <w:proofErr w:type="gramEnd"/>
    </w:p>
    <w:p w:rsidR="002744C4" w:rsidRPr="001738C6" w:rsidRDefault="002744C4" w:rsidP="002744C4">
      <w:pPr>
        <w:shd w:val="clear" w:color="auto" w:fill="FFFFFF"/>
        <w:tabs>
          <w:tab w:val="left" w:leader="underscore" w:pos="4598"/>
          <w:tab w:val="left" w:leader="underscore" w:pos="5304"/>
        </w:tabs>
        <w:spacing w:line="322" w:lineRule="exact"/>
        <w:ind w:left="10"/>
        <w:jc w:val="both"/>
        <w:rPr>
          <w:szCs w:val="28"/>
        </w:rPr>
      </w:pPr>
      <w:proofErr w:type="spellStart"/>
      <w:r w:rsidRPr="003415CA">
        <w:rPr>
          <w:szCs w:val="28"/>
        </w:rPr>
        <w:t>антикоррупционной</w:t>
      </w:r>
      <w:proofErr w:type="spellEnd"/>
      <w:r w:rsidRPr="003415CA">
        <w:rPr>
          <w:szCs w:val="28"/>
        </w:rPr>
        <w:t xml:space="preserve"> экспертизы – «</w:t>
      </w:r>
      <w:r>
        <w:rPr>
          <w:szCs w:val="28"/>
        </w:rPr>
        <w:t>26</w:t>
      </w:r>
      <w:r w:rsidRPr="003415CA">
        <w:rPr>
          <w:szCs w:val="28"/>
        </w:rPr>
        <w:t>»</w:t>
      </w:r>
      <w:r>
        <w:rPr>
          <w:szCs w:val="28"/>
        </w:rPr>
        <w:t xml:space="preserve"> июля</w:t>
      </w:r>
      <w:r w:rsidRPr="003415CA">
        <w:rPr>
          <w:szCs w:val="28"/>
        </w:rPr>
        <w:t xml:space="preserve"> 2018 года, дата окончания приема заключений по результатам независимой </w:t>
      </w:r>
      <w:proofErr w:type="spellStart"/>
      <w:r w:rsidRPr="003415CA">
        <w:rPr>
          <w:szCs w:val="28"/>
        </w:rPr>
        <w:t>антикоррупционной</w:t>
      </w:r>
      <w:proofErr w:type="spellEnd"/>
      <w:r w:rsidRPr="003415CA">
        <w:rPr>
          <w:szCs w:val="28"/>
        </w:rPr>
        <w:t xml:space="preserve"> экспертизы -  «</w:t>
      </w:r>
      <w:r>
        <w:rPr>
          <w:szCs w:val="28"/>
        </w:rPr>
        <w:t>01</w:t>
      </w:r>
      <w:r w:rsidRPr="003415CA">
        <w:rPr>
          <w:szCs w:val="28"/>
        </w:rPr>
        <w:t>»</w:t>
      </w:r>
      <w:r>
        <w:rPr>
          <w:szCs w:val="28"/>
        </w:rPr>
        <w:t xml:space="preserve"> августа</w:t>
      </w:r>
      <w:r w:rsidRPr="003415CA">
        <w:rPr>
          <w:szCs w:val="28"/>
        </w:rPr>
        <w:t xml:space="preserve"> 2018 года.</w:t>
      </w:r>
    </w:p>
    <w:p w:rsidR="002744C4" w:rsidRDefault="002744C4" w:rsidP="002744C4">
      <w:pPr>
        <w:shd w:val="clear" w:color="auto" w:fill="FFFFFF"/>
        <w:spacing w:before="10" w:line="322" w:lineRule="exact"/>
        <w:ind w:right="24" w:firstLine="552"/>
        <w:jc w:val="both"/>
        <w:rPr>
          <w:color w:val="000000"/>
          <w:szCs w:val="28"/>
        </w:rPr>
      </w:pPr>
      <w:r w:rsidRPr="00920857">
        <w:rPr>
          <w:color w:val="000000"/>
          <w:spacing w:val="4"/>
          <w:szCs w:val="28"/>
        </w:rPr>
        <w:t xml:space="preserve">Независимая </w:t>
      </w:r>
      <w:proofErr w:type="spellStart"/>
      <w:r w:rsidRPr="00920857">
        <w:rPr>
          <w:color w:val="000000"/>
          <w:spacing w:val="4"/>
          <w:szCs w:val="28"/>
        </w:rPr>
        <w:t>антикоррупционная</w:t>
      </w:r>
      <w:proofErr w:type="spellEnd"/>
      <w:r w:rsidRPr="00920857">
        <w:rPr>
          <w:color w:val="000000"/>
          <w:spacing w:val="4"/>
          <w:szCs w:val="28"/>
        </w:rPr>
        <w:t xml:space="preserve"> экспертиза проводится за счет </w:t>
      </w:r>
      <w:r w:rsidRPr="00920857">
        <w:rPr>
          <w:color w:val="000000"/>
          <w:spacing w:val="9"/>
          <w:szCs w:val="28"/>
        </w:rPr>
        <w:t xml:space="preserve">собственных средств юридических и физических лиц, проводящих </w:t>
      </w:r>
      <w:r w:rsidRPr="00920857">
        <w:rPr>
          <w:color w:val="000000"/>
          <w:szCs w:val="28"/>
        </w:rPr>
        <w:t xml:space="preserve">независимую </w:t>
      </w:r>
      <w:proofErr w:type="spellStart"/>
      <w:r w:rsidRPr="00920857">
        <w:rPr>
          <w:color w:val="000000"/>
          <w:szCs w:val="28"/>
        </w:rPr>
        <w:t>антикоррупционную</w:t>
      </w:r>
      <w:proofErr w:type="spellEnd"/>
      <w:r w:rsidRPr="00920857">
        <w:rPr>
          <w:color w:val="000000"/>
          <w:szCs w:val="28"/>
        </w:rPr>
        <w:t xml:space="preserve"> экспертизу.</w:t>
      </w: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2744C4" w:rsidRDefault="002744C4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</w:p>
    <w:p w:rsidR="00FE583D" w:rsidRPr="002D4D3C" w:rsidRDefault="00D7268B" w:rsidP="00D7268B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bCs/>
          <w:sz w:val="34"/>
          <w:szCs w:val="34"/>
        </w:rPr>
      </w:pPr>
      <w:r>
        <w:rPr>
          <w:bCs/>
          <w:sz w:val="34"/>
          <w:szCs w:val="34"/>
        </w:rPr>
        <w:lastRenderedPageBreak/>
        <w:tab/>
      </w:r>
      <w:r>
        <w:rPr>
          <w:bCs/>
          <w:sz w:val="34"/>
          <w:szCs w:val="34"/>
        </w:rPr>
        <w:tab/>
      </w:r>
      <w:r w:rsidR="00FE583D" w:rsidRPr="002D4D3C">
        <w:rPr>
          <w:bCs/>
          <w:sz w:val="34"/>
          <w:szCs w:val="34"/>
        </w:rPr>
        <w:t>ПРОЕКТ</w:t>
      </w:r>
    </w:p>
    <w:p w:rsidR="00FE583D" w:rsidRPr="00D7268B" w:rsidRDefault="00FE583D" w:rsidP="00FE583D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A0"/>
      </w:tblPr>
      <w:tblGrid>
        <w:gridCol w:w="9071"/>
      </w:tblGrid>
      <w:tr w:rsidR="00C7742C" w:rsidRPr="002D4D3C">
        <w:tc>
          <w:tcPr>
            <w:tcW w:w="9071" w:type="dxa"/>
          </w:tcPr>
          <w:p w:rsidR="00C7742C" w:rsidRPr="002D4D3C" w:rsidRDefault="00C7742C" w:rsidP="00FE583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 w:val="34"/>
                <w:szCs w:val="34"/>
              </w:rPr>
            </w:pPr>
            <w:r w:rsidRPr="002D4D3C">
              <w:rPr>
                <w:b/>
                <w:bCs/>
                <w:sz w:val="34"/>
                <w:szCs w:val="34"/>
              </w:rPr>
              <w:t>АДМИНИСТРАЦИЯ КОСТРОМСКОЙ ОБЛАСТИ</w:t>
            </w:r>
          </w:p>
          <w:p w:rsidR="00792318" w:rsidRDefault="00792318" w:rsidP="00FE583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30"/>
                <w:szCs w:val="30"/>
              </w:rPr>
            </w:pPr>
          </w:p>
          <w:p w:rsidR="00C7742C" w:rsidRPr="002D4D3C" w:rsidRDefault="00C7742C" w:rsidP="00FE583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30"/>
                <w:szCs w:val="30"/>
              </w:rPr>
            </w:pPr>
            <w:proofErr w:type="gramStart"/>
            <w:r w:rsidRPr="002D4D3C">
              <w:rPr>
                <w:sz w:val="30"/>
                <w:szCs w:val="30"/>
              </w:rPr>
              <w:t>П</w:t>
            </w:r>
            <w:proofErr w:type="gramEnd"/>
            <w:r w:rsidRPr="002D4D3C">
              <w:rPr>
                <w:sz w:val="30"/>
                <w:szCs w:val="30"/>
              </w:rPr>
              <w:t xml:space="preserve"> О С Т А Н О В Л Е Н И Е</w:t>
            </w:r>
          </w:p>
        </w:tc>
      </w:tr>
    </w:tbl>
    <w:p w:rsidR="00C7742C" w:rsidRPr="002D4D3C" w:rsidRDefault="00C7742C" w:rsidP="00FE583D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</w:p>
    <w:tbl>
      <w:tblPr>
        <w:tblW w:w="8953" w:type="dxa"/>
        <w:tblInd w:w="119" w:type="dxa"/>
        <w:tblLayout w:type="fixed"/>
        <w:tblCellMar>
          <w:left w:w="0" w:type="dxa"/>
          <w:right w:w="0" w:type="dxa"/>
        </w:tblCellMar>
        <w:tblLook w:val="00A0"/>
      </w:tblPr>
      <w:tblGrid>
        <w:gridCol w:w="8953"/>
      </w:tblGrid>
      <w:tr w:rsidR="00C7742C" w:rsidRPr="002D4D3C" w:rsidTr="00FE583D">
        <w:tc>
          <w:tcPr>
            <w:tcW w:w="8953" w:type="dxa"/>
          </w:tcPr>
          <w:p w:rsidR="00C7742C" w:rsidRPr="002D4D3C" w:rsidRDefault="00C7742C" w:rsidP="00FE58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4D3C">
              <w:t xml:space="preserve">от </w:t>
            </w:r>
            <w:r w:rsidR="00FB3C69">
              <w:t>«</w:t>
            </w:r>
            <w:r w:rsidR="002C67EC">
              <w:t>______</w:t>
            </w:r>
            <w:r w:rsidR="00FB3C69">
              <w:t>»</w:t>
            </w:r>
            <w:r w:rsidR="002C67EC">
              <w:t>________________</w:t>
            </w:r>
            <w:r w:rsidR="00E85F83" w:rsidRPr="002D4D3C">
              <w:t>20</w:t>
            </w:r>
            <w:r w:rsidR="00FB3C69">
              <w:t>1</w:t>
            </w:r>
            <w:r w:rsidR="002A088D">
              <w:t>8</w:t>
            </w:r>
            <w:r w:rsidRPr="002D4D3C">
              <w:t xml:space="preserve"> г</w:t>
            </w:r>
            <w:r w:rsidR="00FE583D" w:rsidRPr="002D4D3C">
              <w:t>.</w:t>
            </w:r>
            <w:r w:rsidRPr="002D4D3C">
              <w:t xml:space="preserve"> №</w:t>
            </w:r>
            <w:r w:rsidR="002C67EC">
              <w:t>______</w:t>
            </w:r>
          </w:p>
          <w:p w:rsidR="00C7742C" w:rsidRPr="002D4D3C" w:rsidRDefault="00C7742C" w:rsidP="00FE583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7742C" w:rsidRPr="002D4D3C" w:rsidRDefault="00C7742C" w:rsidP="00FE58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4D3C">
              <w:rPr>
                <w:sz w:val="28"/>
                <w:szCs w:val="28"/>
              </w:rPr>
              <w:t>г. Кострома</w:t>
            </w:r>
          </w:p>
          <w:p w:rsidR="00C7742C" w:rsidRDefault="00C7742C" w:rsidP="00FE58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F69EB" w:rsidRPr="002D4D3C" w:rsidRDefault="00CF69EB" w:rsidP="00FE58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7742C" w:rsidRPr="00A137C7" w:rsidRDefault="00C7742C" w:rsidP="00FE583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137C7">
        <w:rPr>
          <w:b/>
          <w:bCs/>
          <w:sz w:val="28"/>
          <w:szCs w:val="28"/>
        </w:rPr>
        <w:t xml:space="preserve">О </w:t>
      </w:r>
      <w:r w:rsidR="002A088D">
        <w:rPr>
          <w:b/>
          <w:bCs/>
          <w:sz w:val="28"/>
          <w:szCs w:val="28"/>
        </w:rPr>
        <w:t>внесении изменения в постановление администрации Костромской области от 26.12.2013 № 595-а</w:t>
      </w:r>
    </w:p>
    <w:p w:rsidR="00C7742C" w:rsidRPr="00A137C7" w:rsidRDefault="00C7742C" w:rsidP="00FE583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23C26" w:rsidRDefault="00C7742C" w:rsidP="008D65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37C7">
        <w:rPr>
          <w:sz w:val="28"/>
          <w:szCs w:val="28"/>
        </w:rPr>
        <w:t xml:space="preserve">В целях </w:t>
      </w:r>
      <w:r w:rsidR="002A088D">
        <w:rPr>
          <w:sz w:val="28"/>
          <w:szCs w:val="28"/>
        </w:rPr>
        <w:t xml:space="preserve">приведения нормативного правового акта администрации Костромской области </w:t>
      </w:r>
      <w:r w:rsidR="00CC55BF">
        <w:rPr>
          <w:sz w:val="28"/>
          <w:szCs w:val="28"/>
        </w:rPr>
        <w:t>в соответстви</w:t>
      </w:r>
      <w:r w:rsidR="00001D57">
        <w:rPr>
          <w:sz w:val="28"/>
          <w:szCs w:val="28"/>
        </w:rPr>
        <w:t>е</w:t>
      </w:r>
      <w:r w:rsidR="00CC55BF">
        <w:rPr>
          <w:sz w:val="28"/>
          <w:szCs w:val="28"/>
        </w:rPr>
        <w:t xml:space="preserve"> </w:t>
      </w:r>
      <w:r w:rsidR="00CC55BF" w:rsidRPr="00001D57">
        <w:rPr>
          <w:sz w:val="28"/>
          <w:szCs w:val="28"/>
        </w:rPr>
        <w:t>с</w:t>
      </w:r>
      <w:r w:rsidR="00001D57" w:rsidRPr="00001D57">
        <w:rPr>
          <w:sz w:val="28"/>
          <w:szCs w:val="28"/>
        </w:rPr>
        <w:t xml:space="preserve"> постановлени</w:t>
      </w:r>
      <w:r w:rsidR="00D35095">
        <w:rPr>
          <w:sz w:val="28"/>
          <w:szCs w:val="28"/>
        </w:rPr>
        <w:t>е</w:t>
      </w:r>
      <w:r w:rsidR="00001D57" w:rsidRPr="00001D57">
        <w:rPr>
          <w:sz w:val="28"/>
          <w:szCs w:val="28"/>
        </w:rPr>
        <w:t>м</w:t>
      </w:r>
      <w:r w:rsidR="008D65BA">
        <w:rPr>
          <w:sz w:val="28"/>
          <w:szCs w:val="28"/>
        </w:rPr>
        <w:t xml:space="preserve"> </w:t>
      </w:r>
      <w:r w:rsidR="00001D57" w:rsidRPr="00001D57">
        <w:rPr>
          <w:sz w:val="28"/>
          <w:szCs w:val="28"/>
        </w:rPr>
        <w:t xml:space="preserve">губернатора Костромской области от </w:t>
      </w:r>
      <w:r w:rsidR="008D65BA">
        <w:rPr>
          <w:sz w:val="28"/>
          <w:szCs w:val="28"/>
        </w:rPr>
        <w:t>14</w:t>
      </w:r>
      <w:r w:rsidR="00001D57" w:rsidRPr="00001D57">
        <w:rPr>
          <w:sz w:val="28"/>
          <w:szCs w:val="28"/>
        </w:rPr>
        <w:t xml:space="preserve"> ноября 2015 года № 20</w:t>
      </w:r>
      <w:r w:rsidR="008D65BA">
        <w:rPr>
          <w:sz w:val="28"/>
          <w:szCs w:val="28"/>
        </w:rPr>
        <w:t>3</w:t>
      </w:r>
      <w:r w:rsidR="00001D57" w:rsidRPr="00001D57">
        <w:rPr>
          <w:sz w:val="28"/>
          <w:szCs w:val="28"/>
        </w:rPr>
        <w:t xml:space="preserve"> «</w:t>
      </w:r>
      <w:r w:rsidR="008D65BA">
        <w:rPr>
          <w:sz w:val="28"/>
          <w:szCs w:val="28"/>
        </w:rPr>
        <w:t>О структуре исполнительных органов государственной власти Костромской области</w:t>
      </w:r>
      <w:r w:rsidR="00001D57" w:rsidRPr="00001D57">
        <w:rPr>
          <w:sz w:val="28"/>
          <w:szCs w:val="28"/>
        </w:rPr>
        <w:t xml:space="preserve">» </w:t>
      </w:r>
    </w:p>
    <w:p w:rsidR="00C7742C" w:rsidRPr="00A137C7" w:rsidRDefault="00C7742C" w:rsidP="00001D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1D57">
        <w:rPr>
          <w:sz w:val="28"/>
          <w:szCs w:val="28"/>
        </w:rPr>
        <w:t>администрация</w:t>
      </w:r>
      <w:r w:rsidRPr="00A137C7">
        <w:rPr>
          <w:sz w:val="28"/>
          <w:szCs w:val="28"/>
        </w:rPr>
        <w:t xml:space="preserve"> Костромской области </w:t>
      </w:r>
      <w:r w:rsidR="00023C26">
        <w:rPr>
          <w:sz w:val="28"/>
          <w:szCs w:val="28"/>
        </w:rPr>
        <w:t>ПОСТАНОВЛЯЕТ</w:t>
      </w:r>
      <w:r w:rsidRPr="00A137C7">
        <w:rPr>
          <w:sz w:val="28"/>
          <w:szCs w:val="28"/>
        </w:rPr>
        <w:t>:</w:t>
      </w:r>
    </w:p>
    <w:p w:rsidR="00C65E02" w:rsidRDefault="00C7742C" w:rsidP="00FE58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37C7">
        <w:rPr>
          <w:sz w:val="28"/>
          <w:szCs w:val="28"/>
        </w:rPr>
        <w:t xml:space="preserve">1. </w:t>
      </w:r>
      <w:r w:rsidR="002B1A28">
        <w:rPr>
          <w:sz w:val="28"/>
          <w:szCs w:val="28"/>
        </w:rPr>
        <w:t xml:space="preserve">Внести в постановление администрации Костромской области от 26 декабря 2013 года № 595-а «Об организации работы по единой субвенции, предоставляемой областному бюджету из федерального бюджета» </w:t>
      </w:r>
      <w:r w:rsidR="00C65E02">
        <w:rPr>
          <w:sz w:val="28"/>
          <w:szCs w:val="28"/>
        </w:rPr>
        <w:t>(в редакции постановления администрации Костромской области от 27.01.2015 № 18-а) следующее изменение:</w:t>
      </w:r>
    </w:p>
    <w:p w:rsidR="008D65BA" w:rsidRDefault="00C65E02" w:rsidP="008D65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D65BA">
        <w:rPr>
          <w:sz w:val="28"/>
          <w:szCs w:val="28"/>
        </w:rPr>
        <w:t xml:space="preserve">абзац 1 </w:t>
      </w:r>
      <w:r>
        <w:rPr>
          <w:sz w:val="28"/>
          <w:szCs w:val="28"/>
        </w:rPr>
        <w:t>п</w:t>
      </w:r>
      <w:r w:rsidR="002B1A28">
        <w:rPr>
          <w:sz w:val="28"/>
          <w:szCs w:val="28"/>
        </w:rPr>
        <w:t>ункт</w:t>
      </w:r>
      <w:r w:rsidR="008D65BA">
        <w:rPr>
          <w:sz w:val="28"/>
          <w:szCs w:val="28"/>
        </w:rPr>
        <w:t>а</w:t>
      </w:r>
      <w:r w:rsidR="002B1A28">
        <w:rPr>
          <w:sz w:val="28"/>
          <w:szCs w:val="28"/>
        </w:rPr>
        <w:t xml:space="preserve"> 3 изложить в следующей редакции</w:t>
      </w:r>
      <w:r w:rsidR="00001D57">
        <w:rPr>
          <w:sz w:val="28"/>
          <w:szCs w:val="28"/>
        </w:rPr>
        <w:t>:</w:t>
      </w:r>
    </w:p>
    <w:p w:rsidR="00C7742C" w:rsidRPr="00A137C7" w:rsidRDefault="002B1A28" w:rsidP="008D65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8D65BA">
        <w:rPr>
          <w:sz w:val="28"/>
          <w:szCs w:val="28"/>
        </w:rPr>
        <w:t xml:space="preserve">3. </w:t>
      </w:r>
      <w:r>
        <w:rPr>
          <w:sz w:val="28"/>
          <w:szCs w:val="28"/>
        </w:rPr>
        <w:t>Департа</w:t>
      </w:r>
      <w:r w:rsidR="00C65E02">
        <w:rPr>
          <w:sz w:val="28"/>
          <w:szCs w:val="28"/>
        </w:rPr>
        <w:t>менту природных ресурсов и охраны окружающей среды Костромской области, инспекции по охране объектов культурного наследия Костромской области, департаменту здравоохранения Костромской области, департаменту образования и науки Костромской области, департаменту по труду и социальной защит</w:t>
      </w:r>
      <w:r w:rsidR="00A17EDA">
        <w:rPr>
          <w:sz w:val="28"/>
          <w:szCs w:val="28"/>
        </w:rPr>
        <w:t>е</w:t>
      </w:r>
      <w:r w:rsidR="00C65E02">
        <w:rPr>
          <w:sz w:val="28"/>
          <w:szCs w:val="28"/>
        </w:rPr>
        <w:t xml:space="preserve"> населения Костромской области, управлению записи актов гражданского состояния Костромской области</w:t>
      </w:r>
      <w:r w:rsidR="00A17EDA">
        <w:rPr>
          <w:sz w:val="28"/>
          <w:szCs w:val="28"/>
        </w:rPr>
        <w:t xml:space="preserve"> представлять</w:t>
      </w:r>
      <w:proofErr w:type="gramStart"/>
      <w:r w:rsidR="00A17EDA">
        <w:rPr>
          <w:sz w:val="28"/>
          <w:szCs w:val="28"/>
        </w:rPr>
        <w:t>:»</w:t>
      </w:r>
      <w:proofErr w:type="gramEnd"/>
      <w:r w:rsidR="008D65BA">
        <w:rPr>
          <w:sz w:val="28"/>
          <w:szCs w:val="28"/>
        </w:rPr>
        <w:t>.</w:t>
      </w:r>
      <w:r w:rsidR="00C65E02">
        <w:rPr>
          <w:sz w:val="28"/>
          <w:szCs w:val="28"/>
        </w:rPr>
        <w:t xml:space="preserve"> </w:t>
      </w:r>
    </w:p>
    <w:p w:rsidR="00C7742C" w:rsidRPr="00A137C7" w:rsidRDefault="00C7742C" w:rsidP="00F06C8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37C7">
        <w:rPr>
          <w:sz w:val="28"/>
          <w:szCs w:val="28"/>
        </w:rPr>
        <w:t xml:space="preserve">2. </w:t>
      </w:r>
      <w:r w:rsidR="00F06C80" w:rsidRPr="00A137C7">
        <w:rPr>
          <w:sz w:val="28"/>
          <w:szCs w:val="28"/>
        </w:rPr>
        <w:t>Настоящее постановление вступает в силу с</w:t>
      </w:r>
      <w:r w:rsidR="002B1A28">
        <w:rPr>
          <w:sz w:val="28"/>
          <w:szCs w:val="28"/>
        </w:rPr>
        <w:t xml:space="preserve">о дня </w:t>
      </w:r>
      <w:r w:rsidR="00040865">
        <w:rPr>
          <w:sz w:val="28"/>
          <w:szCs w:val="28"/>
        </w:rPr>
        <w:t xml:space="preserve">его </w:t>
      </w:r>
      <w:r w:rsidR="002B1A28">
        <w:rPr>
          <w:sz w:val="28"/>
          <w:szCs w:val="28"/>
        </w:rPr>
        <w:t>официального опубликования</w:t>
      </w:r>
      <w:r w:rsidR="002C21F7" w:rsidRPr="00A137C7">
        <w:rPr>
          <w:sz w:val="28"/>
          <w:szCs w:val="28"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A0"/>
      </w:tblPr>
      <w:tblGrid>
        <w:gridCol w:w="3762"/>
        <w:gridCol w:w="5272"/>
      </w:tblGrid>
      <w:tr w:rsidR="00C7742C" w:rsidRPr="001113DC">
        <w:tc>
          <w:tcPr>
            <w:tcW w:w="3762" w:type="dxa"/>
            <w:vAlign w:val="bottom"/>
          </w:tcPr>
          <w:p w:rsidR="00D7268B" w:rsidRPr="00A137C7" w:rsidRDefault="00D7268B" w:rsidP="00FE583D">
            <w:pPr>
              <w:widowControl w:val="0"/>
              <w:autoSpaceDE w:val="0"/>
              <w:autoSpaceDN w:val="0"/>
              <w:adjustRightInd w:val="0"/>
              <w:ind w:right="360"/>
              <w:rPr>
                <w:sz w:val="28"/>
                <w:szCs w:val="28"/>
              </w:rPr>
            </w:pPr>
          </w:p>
          <w:p w:rsidR="00B0625F" w:rsidRPr="00A137C7" w:rsidRDefault="00B0625F" w:rsidP="00FE583D">
            <w:pPr>
              <w:widowControl w:val="0"/>
              <w:autoSpaceDE w:val="0"/>
              <w:autoSpaceDN w:val="0"/>
              <w:adjustRightInd w:val="0"/>
              <w:ind w:right="360"/>
              <w:rPr>
                <w:sz w:val="28"/>
                <w:szCs w:val="28"/>
              </w:rPr>
            </w:pPr>
          </w:p>
          <w:p w:rsidR="00C7742C" w:rsidRPr="00A137C7" w:rsidRDefault="00C7742C" w:rsidP="00FE583D">
            <w:pPr>
              <w:widowControl w:val="0"/>
              <w:autoSpaceDE w:val="0"/>
              <w:autoSpaceDN w:val="0"/>
              <w:adjustRightInd w:val="0"/>
              <w:ind w:right="360"/>
              <w:rPr>
                <w:sz w:val="28"/>
                <w:szCs w:val="28"/>
              </w:rPr>
            </w:pPr>
            <w:r w:rsidRPr="00A137C7">
              <w:rPr>
                <w:sz w:val="28"/>
                <w:szCs w:val="28"/>
              </w:rPr>
              <w:t>Губернатор области</w:t>
            </w:r>
          </w:p>
        </w:tc>
        <w:tc>
          <w:tcPr>
            <w:tcW w:w="5272" w:type="dxa"/>
            <w:vAlign w:val="bottom"/>
          </w:tcPr>
          <w:p w:rsidR="00C7742C" w:rsidRPr="00A137C7" w:rsidRDefault="00650C74" w:rsidP="00650C7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C7">
              <w:rPr>
                <w:sz w:val="28"/>
                <w:szCs w:val="28"/>
              </w:rPr>
              <w:t>С</w:t>
            </w:r>
            <w:r w:rsidR="00C7742C" w:rsidRPr="00A137C7">
              <w:rPr>
                <w:sz w:val="28"/>
                <w:szCs w:val="28"/>
              </w:rPr>
              <w:t>. С</w:t>
            </w:r>
            <w:r w:rsidRPr="00A137C7">
              <w:rPr>
                <w:sz w:val="28"/>
                <w:szCs w:val="28"/>
              </w:rPr>
              <w:t>итнико</w:t>
            </w:r>
            <w:r w:rsidR="00C7742C" w:rsidRPr="00A137C7">
              <w:rPr>
                <w:sz w:val="28"/>
                <w:szCs w:val="28"/>
              </w:rPr>
              <w:t xml:space="preserve">в  </w:t>
            </w:r>
          </w:p>
        </w:tc>
      </w:tr>
    </w:tbl>
    <w:p w:rsidR="004B2E4F" w:rsidRPr="001113DC" w:rsidRDefault="004B2E4F" w:rsidP="00001D57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937A81" w:rsidRPr="001113DC" w:rsidRDefault="00937A81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937A81" w:rsidRDefault="00937A81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Pr="00C71039" w:rsidRDefault="00F7711A" w:rsidP="00F7711A">
      <w:pPr>
        <w:tabs>
          <w:tab w:val="center" w:pos="4818"/>
          <w:tab w:val="left" w:pos="7322"/>
        </w:tabs>
        <w:jc w:val="center"/>
        <w:rPr>
          <w:sz w:val="28"/>
          <w:szCs w:val="28"/>
        </w:rPr>
      </w:pPr>
      <w:r w:rsidRPr="00C71039">
        <w:rPr>
          <w:sz w:val="28"/>
          <w:szCs w:val="28"/>
        </w:rPr>
        <w:t>ПОЯСНИТЕЛЬНАЯ ЗАПИСКА</w:t>
      </w:r>
    </w:p>
    <w:p w:rsidR="00F7711A" w:rsidRDefault="00F7711A" w:rsidP="00F7711A">
      <w:pPr>
        <w:widowControl w:val="0"/>
        <w:jc w:val="center"/>
        <w:rPr>
          <w:sz w:val="28"/>
          <w:szCs w:val="28"/>
        </w:rPr>
      </w:pPr>
      <w:r w:rsidRPr="00EB1083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постановления администрации</w:t>
      </w:r>
      <w:r w:rsidRPr="00EB1083">
        <w:rPr>
          <w:sz w:val="28"/>
          <w:szCs w:val="28"/>
        </w:rPr>
        <w:t xml:space="preserve"> Костромской области</w:t>
      </w:r>
    </w:p>
    <w:p w:rsidR="00F7711A" w:rsidRPr="0044341F" w:rsidRDefault="00F7711A" w:rsidP="00F7711A">
      <w:pPr>
        <w:widowControl w:val="0"/>
        <w:jc w:val="center"/>
        <w:rPr>
          <w:b/>
          <w:sz w:val="28"/>
          <w:szCs w:val="28"/>
          <w:highlight w:val="yellow"/>
        </w:rPr>
      </w:pPr>
      <w:r w:rsidRPr="00EB108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C38AA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AC38AA">
        <w:rPr>
          <w:sz w:val="28"/>
          <w:szCs w:val="28"/>
        </w:rPr>
        <w:t xml:space="preserve"> в </w:t>
      </w:r>
      <w:r>
        <w:rPr>
          <w:sz w:val="28"/>
          <w:szCs w:val="28"/>
        </w:rPr>
        <w:t>постановление администрации</w:t>
      </w:r>
      <w:r w:rsidRPr="00AC38AA">
        <w:rPr>
          <w:sz w:val="28"/>
          <w:szCs w:val="28"/>
        </w:rPr>
        <w:t xml:space="preserve"> Костромской области </w:t>
      </w:r>
      <w:r>
        <w:rPr>
          <w:sz w:val="28"/>
          <w:szCs w:val="28"/>
        </w:rPr>
        <w:t xml:space="preserve"> от 26.12.2013 № 595-а» </w:t>
      </w:r>
    </w:p>
    <w:p w:rsidR="00F7711A" w:rsidRPr="008E7E66" w:rsidRDefault="00F7711A" w:rsidP="00F7711A">
      <w:pPr>
        <w:jc w:val="both"/>
        <w:rPr>
          <w:sz w:val="28"/>
          <w:szCs w:val="28"/>
        </w:rPr>
      </w:pPr>
    </w:p>
    <w:p w:rsidR="00F7711A" w:rsidRPr="0085221A" w:rsidRDefault="00F7711A" w:rsidP="00F7711A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3"/>
        <w:jc w:val="both"/>
        <w:rPr>
          <w:b/>
          <w:noProof/>
          <w:sz w:val="28"/>
          <w:szCs w:val="28"/>
        </w:rPr>
      </w:pPr>
      <w:r w:rsidRPr="0085221A">
        <w:rPr>
          <w:b/>
          <w:noProof/>
          <w:sz w:val="28"/>
          <w:szCs w:val="28"/>
        </w:rPr>
        <w:t>Обоснование необходимости принятия проекта правового акта.</w:t>
      </w:r>
    </w:p>
    <w:p w:rsidR="00F7711A" w:rsidRDefault="00F7711A" w:rsidP="00F7711A">
      <w:pPr>
        <w:autoSpaceDE w:val="0"/>
        <w:autoSpaceDN w:val="0"/>
        <w:adjustRightInd w:val="0"/>
        <w:ind w:firstLine="703"/>
        <w:jc w:val="both"/>
        <w:rPr>
          <w:szCs w:val="28"/>
        </w:rPr>
      </w:pPr>
      <w:r>
        <w:rPr>
          <w:sz w:val="28"/>
          <w:szCs w:val="28"/>
        </w:rPr>
        <w:t xml:space="preserve">Приведение в соответствие наименований исполнительных органов государственной власти Костромской области с </w:t>
      </w:r>
      <w:r w:rsidRPr="0006257D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губернатора Костромской области от 14 ноября 2015 года </w:t>
      </w:r>
      <w:r w:rsidRPr="0006257D">
        <w:rPr>
          <w:sz w:val="28"/>
          <w:szCs w:val="28"/>
        </w:rPr>
        <w:t>«О структуре</w:t>
      </w:r>
      <w:r>
        <w:rPr>
          <w:sz w:val="28"/>
          <w:szCs w:val="28"/>
        </w:rPr>
        <w:t xml:space="preserve"> исполнительных органов государственной власти Костромской области</w:t>
      </w:r>
      <w:r w:rsidRPr="00001D57">
        <w:rPr>
          <w:szCs w:val="28"/>
        </w:rPr>
        <w:t>»</w:t>
      </w:r>
      <w:r>
        <w:rPr>
          <w:szCs w:val="28"/>
        </w:rPr>
        <w:t>.</w:t>
      </w:r>
    </w:p>
    <w:p w:rsidR="00F7711A" w:rsidRDefault="00F7711A" w:rsidP="00F7711A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 w:rsidRPr="000E554F">
        <w:rPr>
          <w:b/>
          <w:noProof/>
          <w:sz w:val="28"/>
          <w:szCs w:val="28"/>
        </w:rPr>
        <w:t>Общая характеристика проекта правового акта.</w:t>
      </w:r>
    </w:p>
    <w:p w:rsidR="00F7711A" w:rsidRDefault="00F7711A" w:rsidP="00F7711A">
      <w:pPr>
        <w:autoSpaceDE w:val="0"/>
        <w:autoSpaceDN w:val="0"/>
        <w:adjustRightInd w:val="0"/>
        <w:ind w:firstLine="705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Проектом постановления предусматривается </w:t>
      </w:r>
      <w:r w:rsidRPr="002525E5">
        <w:rPr>
          <w:noProof/>
          <w:sz w:val="28"/>
          <w:szCs w:val="28"/>
        </w:rPr>
        <w:t>уточнение</w:t>
      </w:r>
      <w:r>
        <w:rPr>
          <w:noProof/>
          <w:sz w:val="28"/>
          <w:szCs w:val="28"/>
        </w:rPr>
        <w:t xml:space="preserve"> наименований отдельных исполнительных органов государственной</w:t>
      </w:r>
      <w:r w:rsidRPr="00294B5A">
        <w:rPr>
          <w:noProof/>
          <w:sz w:val="28"/>
          <w:szCs w:val="28"/>
        </w:rPr>
        <w:t xml:space="preserve"> власти </w:t>
      </w:r>
      <w:r>
        <w:rPr>
          <w:noProof/>
          <w:sz w:val="28"/>
          <w:szCs w:val="28"/>
        </w:rPr>
        <w:t xml:space="preserve">области, осуществляющих </w:t>
      </w:r>
      <w:r>
        <w:rPr>
          <w:sz w:val="28"/>
          <w:szCs w:val="28"/>
        </w:rPr>
        <w:t xml:space="preserve">переданные органам государственной власти субъектов Российской Федерации полномочий Российской Федерации, при выполнении которых возникают расходные обязательства субъектов Российской Федерации, на исполнении которых предусмотрены субвенции, формирующие единую субвенцию: </w:t>
      </w:r>
    </w:p>
    <w:p w:rsidR="00F7711A" w:rsidRDefault="00F7711A" w:rsidP="00F7711A">
      <w:pPr>
        <w:autoSpaceDE w:val="0"/>
        <w:autoSpaceDN w:val="0"/>
        <w:adjustRightInd w:val="0"/>
        <w:ind w:firstLine="705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proofErr w:type="gramStart"/>
      <w:r>
        <w:rPr>
          <w:noProof/>
          <w:sz w:val="28"/>
          <w:szCs w:val="28"/>
        </w:rPr>
        <w:t xml:space="preserve">а) </w:t>
      </w:r>
      <w:r w:rsidRPr="00294B5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департамент культуры Костромской области заменяется на </w:t>
      </w:r>
      <w:r w:rsidRPr="00294B5A">
        <w:rPr>
          <w:noProof/>
          <w:sz w:val="28"/>
          <w:szCs w:val="28"/>
        </w:rPr>
        <w:t>инспекци</w:t>
      </w:r>
      <w:r>
        <w:rPr>
          <w:noProof/>
          <w:sz w:val="28"/>
          <w:szCs w:val="28"/>
        </w:rPr>
        <w:t>ю</w:t>
      </w:r>
      <w:r w:rsidRPr="00294B5A">
        <w:rPr>
          <w:noProof/>
          <w:sz w:val="28"/>
          <w:szCs w:val="28"/>
        </w:rPr>
        <w:t xml:space="preserve"> по охране объектов культурно</w:t>
      </w:r>
      <w:r>
        <w:rPr>
          <w:noProof/>
          <w:sz w:val="28"/>
          <w:szCs w:val="28"/>
        </w:rPr>
        <w:t xml:space="preserve">го наследия Костромской области (далее - Инспекция) в связи с передачей Инспекции полномочий и функций по </w:t>
      </w:r>
      <w:r w:rsidRPr="00294B5A">
        <w:rPr>
          <w:noProof/>
          <w:sz w:val="28"/>
          <w:szCs w:val="28"/>
        </w:rPr>
        <w:t>осуществл</w:t>
      </w:r>
      <w:r>
        <w:rPr>
          <w:noProof/>
          <w:sz w:val="28"/>
          <w:szCs w:val="28"/>
        </w:rPr>
        <w:t>ению</w:t>
      </w:r>
      <w:r w:rsidRPr="00294B5A">
        <w:rPr>
          <w:noProof/>
          <w:sz w:val="28"/>
          <w:szCs w:val="28"/>
        </w:rPr>
        <w:t xml:space="preserve"> </w:t>
      </w:r>
      <w:r w:rsidRPr="00294B5A">
        <w:rPr>
          <w:sz w:val="28"/>
          <w:szCs w:val="28"/>
        </w:rPr>
        <w:t>переданны</w:t>
      </w:r>
      <w:r>
        <w:rPr>
          <w:sz w:val="28"/>
          <w:szCs w:val="28"/>
        </w:rPr>
        <w:t>х</w:t>
      </w:r>
      <w:r w:rsidRPr="00294B5A">
        <w:rPr>
          <w:sz w:val="28"/>
          <w:szCs w:val="28"/>
        </w:rPr>
        <w:t xml:space="preserve"> в соответствии с </w:t>
      </w:r>
      <w:hyperlink r:id="rId8" w:history="1">
        <w:r w:rsidRPr="00294B5A">
          <w:rPr>
            <w:color w:val="0000FF"/>
            <w:sz w:val="28"/>
            <w:szCs w:val="28"/>
          </w:rPr>
          <w:t>пунктом 1 статьи 9.1</w:t>
        </w:r>
      </w:hyperlink>
      <w:r>
        <w:rPr>
          <w:sz w:val="28"/>
          <w:szCs w:val="28"/>
        </w:rPr>
        <w:t xml:space="preserve"> Федерального закона «</w:t>
      </w:r>
      <w:r w:rsidRPr="00294B5A">
        <w:rPr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sz w:val="28"/>
          <w:szCs w:val="28"/>
        </w:rPr>
        <w:t>» полномочий</w:t>
      </w:r>
      <w:r w:rsidRPr="00294B5A">
        <w:rPr>
          <w:sz w:val="28"/>
          <w:szCs w:val="28"/>
        </w:rPr>
        <w:t xml:space="preserve"> Российской Федерации в отношении объектов культурного наследия;</w:t>
      </w:r>
      <w:proofErr w:type="gramEnd"/>
    </w:p>
    <w:p w:rsidR="00F7711A" w:rsidRPr="00294B5A" w:rsidRDefault="00F7711A" w:rsidP="00F7711A">
      <w:pPr>
        <w:autoSpaceDE w:val="0"/>
        <w:autoSpaceDN w:val="0"/>
        <w:adjustRightInd w:val="0"/>
        <w:ind w:firstLine="705"/>
        <w:jc w:val="both"/>
        <w:rPr>
          <w:noProof/>
          <w:sz w:val="28"/>
          <w:szCs w:val="28"/>
        </w:rPr>
      </w:pPr>
      <w:proofErr w:type="gramStart"/>
      <w:r>
        <w:rPr>
          <w:noProof/>
          <w:sz w:val="28"/>
          <w:szCs w:val="28"/>
        </w:rPr>
        <w:t xml:space="preserve">2) департамент социальной защиты населения, опеки и попечительства Костромской области заменяется на </w:t>
      </w:r>
      <w:r w:rsidRPr="00294B5A">
        <w:rPr>
          <w:noProof/>
          <w:sz w:val="28"/>
          <w:szCs w:val="28"/>
        </w:rPr>
        <w:t xml:space="preserve">департамент по труду и социальной защите населения Костромской области </w:t>
      </w:r>
      <w:r>
        <w:rPr>
          <w:noProof/>
          <w:sz w:val="28"/>
          <w:szCs w:val="28"/>
        </w:rPr>
        <w:t>(</w:t>
      </w:r>
      <w:r w:rsidRPr="00294B5A">
        <w:rPr>
          <w:noProof/>
          <w:sz w:val="28"/>
          <w:szCs w:val="28"/>
        </w:rPr>
        <w:t>постановление губернатора Костромской области</w:t>
      </w:r>
      <w:r w:rsidRPr="00294B5A">
        <w:rPr>
          <w:sz w:val="28"/>
          <w:szCs w:val="28"/>
        </w:rPr>
        <w:t xml:space="preserve"> от 27 ноября 2015 года № 220 «О департаменте по труду и социальной защите населения Костромской области и об упразднении департамента по труду и занятости населения Костромской области»</w:t>
      </w:r>
      <w:r>
        <w:rPr>
          <w:sz w:val="28"/>
          <w:szCs w:val="28"/>
        </w:rPr>
        <w:t>)</w:t>
      </w:r>
      <w:r w:rsidRPr="00294B5A">
        <w:rPr>
          <w:noProof/>
          <w:sz w:val="28"/>
          <w:szCs w:val="28"/>
        </w:rPr>
        <w:t>.</w:t>
      </w:r>
      <w:proofErr w:type="gramEnd"/>
    </w:p>
    <w:p w:rsidR="00F7711A" w:rsidRPr="0085221A" w:rsidRDefault="00F7711A" w:rsidP="00F7711A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5"/>
        <w:jc w:val="both"/>
        <w:rPr>
          <w:b/>
          <w:noProof/>
          <w:sz w:val="28"/>
          <w:szCs w:val="28"/>
        </w:rPr>
      </w:pPr>
      <w:r w:rsidRPr="0085221A">
        <w:rPr>
          <w:b/>
          <w:noProof/>
          <w:sz w:val="28"/>
          <w:szCs w:val="28"/>
        </w:rPr>
        <w:t>Возможные последствия принятия проекта правового акта.</w:t>
      </w:r>
    </w:p>
    <w:p w:rsidR="00F7711A" w:rsidRPr="0085221A" w:rsidRDefault="00F7711A" w:rsidP="00F7711A">
      <w:pPr>
        <w:ind w:firstLine="703"/>
        <w:jc w:val="both"/>
        <w:rPr>
          <w:noProof/>
          <w:sz w:val="28"/>
          <w:szCs w:val="28"/>
        </w:rPr>
      </w:pPr>
      <w:r w:rsidRPr="0085221A">
        <w:rPr>
          <w:noProof/>
          <w:sz w:val="28"/>
          <w:szCs w:val="28"/>
        </w:rPr>
        <w:t>Реализация</w:t>
      </w:r>
      <w:r>
        <w:rPr>
          <w:noProof/>
          <w:sz w:val="28"/>
          <w:szCs w:val="28"/>
        </w:rPr>
        <w:t xml:space="preserve"> проекта постановления</w:t>
      </w:r>
      <w:r w:rsidRPr="0085221A">
        <w:rPr>
          <w:noProof/>
          <w:sz w:val="28"/>
          <w:szCs w:val="28"/>
        </w:rPr>
        <w:t xml:space="preserve"> не повлечет за собой социально-экономических, финансовых и иных последствий, в том числе для субъектов предпринимательской и иной экономической деятельности.</w:t>
      </w:r>
    </w:p>
    <w:p w:rsidR="00F7711A" w:rsidRPr="0085221A" w:rsidRDefault="00F7711A" w:rsidP="00F7711A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5"/>
        <w:jc w:val="both"/>
        <w:rPr>
          <w:b/>
          <w:noProof/>
          <w:sz w:val="28"/>
          <w:szCs w:val="28"/>
        </w:rPr>
      </w:pPr>
      <w:r w:rsidRPr="0085221A">
        <w:rPr>
          <w:b/>
          <w:noProof/>
          <w:sz w:val="28"/>
          <w:szCs w:val="28"/>
        </w:rPr>
        <w:t>Финансово-экономическое обоснование проекта правового акта.</w:t>
      </w:r>
    </w:p>
    <w:p w:rsidR="00F7711A" w:rsidRPr="0085221A" w:rsidRDefault="00F7711A" w:rsidP="00F7711A">
      <w:pPr>
        <w:pStyle w:val="ConsPlusNormal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85221A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проекта постановления</w:t>
      </w:r>
      <w:r w:rsidRPr="0085221A">
        <w:rPr>
          <w:noProof/>
          <w:sz w:val="28"/>
          <w:szCs w:val="28"/>
        </w:rPr>
        <w:t xml:space="preserve"> </w:t>
      </w:r>
      <w:r w:rsidRPr="0085221A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потребует дополнительных</w:t>
      </w:r>
      <w:r w:rsidRPr="0085221A">
        <w:rPr>
          <w:rFonts w:ascii="Times New Roman" w:hAnsi="Times New Roman" w:cs="Times New Roman"/>
          <w:sz w:val="28"/>
          <w:szCs w:val="28"/>
        </w:rPr>
        <w:t xml:space="preserve"> расходов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85221A">
        <w:rPr>
          <w:rFonts w:ascii="Times New Roman" w:hAnsi="Times New Roman" w:cs="Times New Roman"/>
          <w:sz w:val="28"/>
          <w:szCs w:val="28"/>
        </w:rPr>
        <w:t>областного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711A" w:rsidRPr="0085221A" w:rsidRDefault="00F7711A" w:rsidP="00F7711A">
      <w:pPr>
        <w:pStyle w:val="ad"/>
        <w:ind w:left="0" w:firstLine="709"/>
        <w:jc w:val="both"/>
        <w:rPr>
          <w:b/>
          <w:noProof/>
          <w:sz w:val="28"/>
          <w:szCs w:val="28"/>
        </w:rPr>
      </w:pPr>
      <w:r w:rsidRPr="0085221A">
        <w:rPr>
          <w:b/>
          <w:noProof/>
          <w:sz w:val="28"/>
          <w:szCs w:val="28"/>
        </w:rPr>
        <w:lastRenderedPageBreak/>
        <w:t>5.</w:t>
      </w:r>
      <w:r w:rsidRPr="0085221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    </w:t>
      </w:r>
      <w:r w:rsidRPr="0085221A">
        <w:rPr>
          <w:b/>
          <w:noProof/>
          <w:sz w:val="28"/>
          <w:szCs w:val="28"/>
        </w:rPr>
        <w:t>Информация о проведении оценки регулирующего воздействия проекта правового акта и ее результатах, а также о проведении общественного обсуждения и его результатах.</w:t>
      </w:r>
    </w:p>
    <w:p w:rsidR="00F7711A" w:rsidRDefault="00F7711A" w:rsidP="00F771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 статьи 13.1. Закона Костромской области от 11.01.2007 г. № 106-4-ЗКО «О нормативных правовых актах Костромской области» проект постановления подлежит процедуре общественного обсуждения.</w:t>
      </w:r>
    </w:p>
    <w:p w:rsidR="00F7711A" w:rsidRDefault="00F7711A" w:rsidP="00F771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8 Положения о порядке проведения оценки регулирующего воздействия проектов нормативных правовых актов Костромской области, утвержденного постановлением администрации Костромской области от 15.11.2016 г. № 444-а, проект постановления оценке регулирующего воздействия не подлежит.</w:t>
      </w:r>
    </w:p>
    <w:p w:rsidR="00F7711A" w:rsidRPr="0085221A" w:rsidRDefault="00F7711A" w:rsidP="00F7711A">
      <w:pPr>
        <w:pStyle w:val="ad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b/>
          <w:sz w:val="28"/>
          <w:szCs w:val="28"/>
        </w:rPr>
      </w:pPr>
      <w:r w:rsidRPr="0085221A">
        <w:rPr>
          <w:b/>
          <w:noProof/>
          <w:sz w:val="28"/>
          <w:szCs w:val="28"/>
        </w:rPr>
        <w:t xml:space="preserve">Информация о </w:t>
      </w:r>
      <w:r w:rsidRPr="0085221A">
        <w:rPr>
          <w:rFonts w:eastAsia="Calibri"/>
          <w:b/>
          <w:sz w:val="28"/>
          <w:szCs w:val="28"/>
        </w:rPr>
        <w:t xml:space="preserve">целесообразности разработки и принятия правовых актов, необходимых для реализации предлагаемых решений, внесения изменений, приостановления, признания </w:t>
      </w:r>
      <w:proofErr w:type="gramStart"/>
      <w:r w:rsidRPr="0085221A">
        <w:rPr>
          <w:rFonts w:eastAsia="Calibri"/>
          <w:b/>
          <w:sz w:val="28"/>
          <w:szCs w:val="28"/>
        </w:rPr>
        <w:t>утратившими</w:t>
      </w:r>
      <w:proofErr w:type="gramEnd"/>
      <w:r w:rsidRPr="0085221A">
        <w:rPr>
          <w:rFonts w:eastAsia="Calibri"/>
          <w:b/>
          <w:sz w:val="28"/>
          <w:szCs w:val="28"/>
        </w:rPr>
        <w:t xml:space="preserve"> силу правовых актов в связи с принятием </w:t>
      </w:r>
      <w:r w:rsidRPr="0085221A">
        <w:rPr>
          <w:b/>
          <w:noProof/>
          <w:sz w:val="28"/>
          <w:szCs w:val="28"/>
        </w:rPr>
        <w:t>проекта правового акта</w:t>
      </w:r>
      <w:r w:rsidRPr="0085221A">
        <w:rPr>
          <w:rFonts w:eastAsia="Calibri"/>
          <w:b/>
          <w:sz w:val="28"/>
          <w:szCs w:val="28"/>
        </w:rPr>
        <w:t>.</w:t>
      </w:r>
    </w:p>
    <w:p w:rsidR="00F7711A" w:rsidRDefault="00F7711A" w:rsidP="00F771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221A">
        <w:rPr>
          <w:sz w:val="28"/>
          <w:szCs w:val="28"/>
        </w:rPr>
        <w:t xml:space="preserve">Принятие проекта </w:t>
      </w:r>
      <w:r>
        <w:rPr>
          <w:sz w:val="28"/>
          <w:szCs w:val="28"/>
        </w:rPr>
        <w:t>постановления</w:t>
      </w:r>
      <w:r w:rsidRPr="0085221A">
        <w:rPr>
          <w:sz w:val="28"/>
          <w:szCs w:val="28"/>
        </w:rPr>
        <w:t xml:space="preserve"> не потребует </w:t>
      </w:r>
      <w:r>
        <w:rPr>
          <w:sz w:val="28"/>
          <w:szCs w:val="28"/>
        </w:rPr>
        <w:t xml:space="preserve">внесения изменений, признания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силу, </w:t>
      </w:r>
      <w:r w:rsidRPr="0085221A">
        <w:rPr>
          <w:sz w:val="28"/>
          <w:szCs w:val="28"/>
        </w:rPr>
        <w:t>приостановления</w:t>
      </w:r>
      <w:r>
        <w:rPr>
          <w:sz w:val="28"/>
          <w:szCs w:val="28"/>
        </w:rPr>
        <w:t xml:space="preserve"> или принятия нормативных правовых актов </w:t>
      </w:r>
      <w:r w:rsidRPr="0085221A">
        <w:rPr>
          <w:sz w:val="28"/>
          <w:szCs w:val="28"/>
        </w:rPr>
        <w:t>Костромской области.</w:t>
      </w:r>
    </w:p>
    <w:p w:rsidR="00F7711A" w:rsidRPr="0085221A" w:rsidRDefault="00F7711A" w:rsidP="00F7711A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:rsidR="00F7711A" w:rsidRPr="0044341F" w:rsidRDefault="00F7711A" w:rsidP="00F7711A">
      <w:pPr>
        <w:widowControl w:val="0"/>
        <w:tabs>
          <w:tab w:val="left" w:pos="702"/>
        </w:tabs>
        <w:ind w:firstLine="709"/>
        <w:jc w:val="both"/>
        <w:rPr>
          <w:sz w:val="28"/>
          <w:szCs w:val="28"/>
          <w:highlight w:val="yellow"/>
        </w:rPr>
      </w:pPr>
      <w:bookmarkStart w:id="0" w:name="_GoBack"/>
      <w:bookmarkEnd w:id="0"/>
    </w:p>
    <w:p w:rsidR="00F7711A" w:rsidRDefault="00F7711A" w:rsidP="00F7711A">
      <w:pPr>
        <w:widowControl w:val="0"/>
        <w:tabs>
          <w:tab w:val="right" w:pos="1020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финансов</w:t>
      </w:r>
      <w:r w:rsidRPr="00EB108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</w:t>
      </w:r>
      <w:r w:rsidRPr="00EB108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И.Н. </w:t>
      </w:r>
      <w:proofErr w:type="spellStart"/>
      <w:r>
        <w:rPr>
          <w:sz w:val="28"/>
          <w:szCs w:val="28"/>
        </w:rPr>
        <w:t>Замураев</w:t>
      </w:r>
      <w:proofErr w:type="spellEnd"/>
    </w:p>
    <w:p w:rsidR="00F7711A" w:rsidRDefault="00F7711A" w:rsidP="00F7711A">
      <w:pPr>
        <w:widowControl w:val="0"/>
        <w:tabs>
          <w:tab w:val="right" w:pos="10206"/>
        </w:tabs>
        <w:jc w:val="both"/>
        <w:rPr>
          <w:sz w:val="28"/>
          <w:szCs w:val="28"/>
        </w:rPr>
      </w:pPr>
    </w:p>
    <w:p w:rsidR="00F7711A" w:rsidRDefault="00F7711A" w:rsidP="00F7711A">
      <w:pPr>
        <w:widowControl w:val="0"/>
        <w:tabs>
          <w:tab w:val="right" w:pos="10206"/>
        </w:tabs>
        <w:jc w:val="both"/>
        <w:rPr>
          <w:sz w:val="28"/>
          <w:szCs w:val="28"/>
        </w:rPr>
      </w:pPr>
    </w:p>
    <w:p w:rsidR="00F7711A" w:rsidRDefault="00F7711A" w:rsidP="00F7711A">
      <w:pPr>
        <w:widowControl w:val="0"/>
        <w:tabs>
          <w:tab w:val="right" w:pos="10206"/>
        </w:tabs>
        <w:jc w:val="both"/>
        <w:rPr>
          <w:sz w:val="28"/>
          <w:szCs w:val="28"/>
        </w:rPr>
      </w:pPr>
    </w:p>
    <w:p w:rsidR="00F7711A" w:rsidRDefault="00F7711A" w:rsidP="00F7711A">
      <w:pPr>
        <w:widowControl w:val="0"/>
        <w:tabs>
          <w:tab w:val="right" w:pos="10206"/>
        </w:tabs>
        <w:jc w:val="both"/>
        <w:rPr>
          <w:sz w:val="28"/>
          <w:szCs w:val="28"/>
        </w:rPr>
      </w:pPr>
    </w:p>
    <w:p w:rsidR="00F7711A" w:rsidRDefault="00F7711A" w:rsidP="00F7711A">
      <w:pPr>
        <w:widowControl w:val="0"/>
        <w:tabs>
          <w:tab w:val="right" w:pos="10206"/>
        </w:tabs>
        <w:jc w:val="both"/>
        <w:rPr>
          <w:sz w:val="28"/>
          <w:szCs w:val="28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F7711A" w:rsidRDefault="00F7711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8D65BA" w:rsidRDefault="008D65B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8D65BA" w:rsidRPr="001113DC" w:rsidRDefault="008D65BA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937A81" w:rsidRPr="001113DC" w:rsidRDefault="00937A81" w:rsidP="00FE583D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086989" w:rsidRPr="001113DC" w:rsidRDefault="00086989" w:rsidP="00001D57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C27385" w:rsidRDefault="00C27385" w:rsidP="00E557EC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7385" w:rsidRDefault="00C27385" w:rsidP="00001D57">
      <w:pPr>
        <w:widowControl w:val="0"/>
        <w:tabs>
          <w:tab w:val="left" w:pos="2685"/>
          <w:tab w:val="right" w:pos="9214"/>
        </w:tabs>
        <w:autoSpaceDE w:val="0"/>
        <w:autoSpaceDN w:val="0"/>
        <w:adjustRightInd w:val="0"/>
        <w:rPr>
          <w:sz w:val="28"/>
          <w:szCs w:val="28"/>
        </w:rPr>
      </w:pPr>
    </w:p>
    <w:sectPr w:rsidR="00C27385" w:rsidSect="00D12BEB">
      <w:footerReference w:type="default" r:id="rId9"/>
      <w:pgSz w:w="11907" w:h="16840" w:code="9"/>
      <w:pgMar w:top="1134" w:right="1276" w:bottom="426" w:left="1559" w:header="720" w:footer="533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160" w:rsidRDefault="00EA6160" w:rsidP="00D32855">
      <w:r>
        <w:separator/>
      </w:r>
    </w:p>
  </w:endnote>
  <w:endnote w:type="continuationSeparator" w:id="1">
    <w:p w:rsidR="00EA6160" w:rsidRDefault="00EA6160" w:rsidP="00D32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160" w:rsidRDefault="00EA6160" w:rsidP="006448B1">
    <w:pPr>
      <w:pStyle w:val="a7"/>
      <w:rPr>
        <w:szCs w:val="12"/>
      </w:rPr>
    </w:pPr>
  </w:p>
  <w:p w:rsidR="00EA6160" w:rsidRPr="006448B1" w:rsidRDefault="00EA6160" w:rsidP="006448B1">
    <w:pPr>
      <w:pStyle w:val="a7"/>
      <w:rPr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160" w:rsidRDefault="00EA6160" w:rsidP="00D32855">
      <w:r>
        <w:separator/>
      </w:r>
    </w:p>
  </w:footnote>
  <w:footnote w:type="continuationSeparator" w:id="1">
    <w:p w:rsidR="00EA6160" w:rsidRDefault="00EA6160" w:rsidP="00D32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328"/>
    <w:multiLevelType w:val="hybridMultilevel"/>
    <w:tmpl w:val="E29AC8CA"/>
    <w:lvl w:ilvl="0" w:tplc="378437CC">
      <w:start w:val="6"/>
      <w:numFmt w:val="decimal"/>
      <w:lvlText w:val="%1."/>
      <w:lvlJc w:val="left"/>
      <w:pPr>
        <w:ind w:left="142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13332AE"/>
    <w:multiLevelType w:val="hybridMultilevel"/>
    <w:tmpl w:val="D6FAC9AA"/>
    <w:lvl w:ilvl="0" w:tplc="CD60941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A8457D"/>
    <w:multiLevelType w:val="hybridMultilevel"/>
    <w:tmpl w:val="7EDE9C28"/>
    <w:lvl w:ilvl="0" w:tplc="D7DCCF40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742C"/>
    <w:rsid w:val="00000AF8"/>
    <w:rsid w:val="00001D57"/>
    <w:rsid w:val="000024C9"/>
    <w:rsid w:val="00003FEB"/>
    <w:rsid w:val="0000491E"/>
    <w:rsid w:val="00007005"/>
    <w:rsid w:val="00007AD8"/>
    <w:rsid w:val="000144C2"/>
    <w:rsid w:val="00014D6A"/>
    <w:rsid w:val="0001549E"/>
    <w:rsid w:val="00016289"/>
    <w:rsid w:val="0002056F"/>
    <w:rsid w:val="00023A10"/>
    <w:rsid w:val="00023C26"/>
    <w:rsid w:val="000252FD"/>
    <w:rsid w:val="00026329"/>
    <w:rsid w:val="000302C2"/>
    <w:rsid w:val="000338D0"/>
    <w:rsid w:val="00034BB2"/>
    <w:rsid w:val="000357C9"/>
    <w:rsid w:val="00036F84"/>
    <w:rsid w:val="00037DB2"/>
    <w:rsid w:val="00040865"/>
    <w:rsid w:val="00041000"/>
    <w:rsid w:val="000430D0"/>
    <w:rsid w:val="000433A1"/>
    <w:rsid w:val="00043629"/>
    <w:rsid w:val="00046531"/>
    <w:rsid w:val="0004740C"/>
    <w:rsid w:val="000501BC"/>
    <w:rsid w:val="00054B6C"/>
    <w:rsid w:val="000550C5"/>
    <w:rsid w:val="0005643D"/>
    <w:rsid w:val="000571D7"/>
    <w:rsid w:val="0006022F"/>
    <w:rsid w:val="00060E39"/>
    <w:rsid w:val="00063EB2"/>
    <w:rsid w:val="000663B2"/>
    <w:rsid w:val="00071822"/>
    <w:rsid w:val="000741E6"/>
    <w:rsid w:val="00074248"/>
    <w:rsid w:val="00075E71"/>
    <w:rsid w:val="00076770"/>
    <w:rsid w:val="00076A9F"/>
    <w:rsid w:val="00083A6A"/>
    <w:rsid w:val="00086989"/>
    <w:rsid w:val="00087228"/>
    <w:rsid w:val="000A1CBF"/>
    <w:rsid w:val="000A5F35"/>
    <w:rsid w:val="000B4E22"/>
    <w:rsid w:val="000C0B45"/>
    <w:rsid w:val="000C108D"/>
    <w:rsid w:val="000C3A6B"/>
    <w:rsid w:val="000C5B7F"/>
    <w:rsid w:val="000C609A"/>
    <w:rsid w:val="000C7582"/>
    <w:rsid w:val="000D16D2"/>
    <w:rsid w:val="000D1FCC"/>
    <w:rsid w:val="000D30B8"/>
    <w:rsid w:val="000D4462"/>
    <w:rsid w:val="000D481C"/>
    <w:rsid w:val="000D56A2"/>
    <w:rsid w:val="000D7880"/>
    <w:rsid w:val="000E1D1F"/>
    <w:rsid w:val="000E22ED"/>
    <w:rsid w:val="000E2691"/>
    <w:rsid w:val="000E2A9E"/>
    <w:rsid w:val="000E2DEC"/>
    <w:rsid w:val="000E3FCB"/>
    <w:rsid w:val="000E41C4"/>
    <w:rsid w:val="000E4675"/>
    <w:rsid w:val="000E66DD"/>
    <w:rsid w:val="000F3041"/>
    <w:rsid w:val="000F45E7"/>
    <w:rsid w:val="00100D4E"/>
    <w:rsid w:val="001058E5"/>
    <w:rsid w:val="00105F3F"/>
    <w:rsid w:val="001113DC"/>
    <w:rsid w:val="00111562"/>
    <w:rsid w:val="00113BAC"/>
    <w:rsid w:val="00114CE0"/>
    <w:rsid w:val="00117CF0"/>
    <w:rsid w:val="0012007B"/>
    <w:rsid w:val="00120607"/>
    <w:rsid w:val="00122368"/>
    <w:rsid w:val="00124003"/>
    <w:rsid w:val="00125B24"/>
    <w:rsid w:val="00126461"/>
    <w:rsid w:val="001267EC"/>
    <w:rsid w:val="00127219"/>
    <w:rsid w:val="00130478"/>
    <w:rsid w:val="00130C03"/>
    <w:rsid w:val="00132B62"/>
    <w:rsid w:val="00135AC9"/>
    <w:rsid w:val="00136C90"/>
    <w:rsid w:val="00144673"/>
    <w:rsid w:val="00144758"/>
    <w:rsid w:val="001448F4"/>
    <w:rsid w:val="00144DD0"/>
    <w:rsid w:val="001468B1"/>
    <w:rsid w:val="00146DF0"/>
    <w:rsid w:val="00151723"/>
    <w:rsid w:val="00153A69"/>
    <w:rsid w:val="00154B7C"/>
    <w:rsid w:val="0015588F"/>
    <w:rsid w:val="00157D70"/>
    <w:rsid w:val="00157E7A"/>
    <w:rsid w:val="00160C9B"/>
    <w:rsid w:val="00161851"/>
    <w:rsid w:val="001629E5"/>
    <w:rsid w:val="00162FB3"/>
    <w:rsid w:val="001636E2"/>
    <w:rsid w:val="00163D7C"/>
    <w:rsid w:val="00164AF4"/>
    <w:rsid w:val="0016512A"/>
    <w:rsid w:val="001670CF"/>
    <w:rsid w:val="0017061C"/>
    <w:rsid w:val="001707AB"/>
    <w:rsid w:val="00174AB0"/>
    <w:rsid w:val="0017623C"/>
    <w:rsid w:val="00177F4B"/>
    <w:rsid w:val="00180C67"/>
    <w:rsid w:val="00180DCC"/>
    <w:rsid w:val="00181AFC"/>
    <w:rsid w:val="00184A28"/>
    <w:rsid w:val="00185ECC"/>
    <w:rsid w:val="00186CC6"/>
    <w:rsid w:val="00186F23"/>
    <w:rsid w:val="00191559"/>
    <w:rsid w:val="00191D27"/>
    <w:rsid w:val="001921FA"/>
    <w:rsid w:val="00195F5D"/>
    <w:rsid w:val="0019757A"/>
    <w:rsid w:val="001A23C4"/>
    <w:rsid w:val="001A6854"/>
    <w:rsid w:val="001B1CC5"/>
    <w:rsid w:val="001B435E"/>
    <w:rsid w:val="001B5E83"/>
    <w:rsid w:val="001B7C54"/>
    <w:rsid w:val="001C79E2"/>
    <w:rsid w:val="001D0DE8"/>
    <w:rsid w:val="001D3D54"/>
    <w:rsid w:val="001D4D38"/>
    <w:rsid w:val="001D7853"/>
    <w:rsid w:val="001E05EA"/>
    <w:rsid w:val="001E3A95"/>
    <w:rsid w:val="001E3FC7"/>
    <w:rsid w:val="001E6277"/>
    <w:rsid w:val="001F060D"/>
    <w:rsid w:val="001F106C"/>
    <w:rsid w:val="001F2C0E"/>
    <w:rsid w:val="001F31C9"/>
    <w:rsid w:val="001F320A"/>
    <w:rsid w:val="00201226"/>
    <w:rsid w:val="00202CCA"/>
    <w:rsid w:val="00206EB1"/>
    <w:rsid w:val="002103A2"/>
    <w:rsid w:val="00210897"/>
    <w:rsid w:val="00212C4B"/>
    <w:rsid w:val="00213255"/>
    <w:rsid w:val="00214716"/>
    <w:rsid w:val="00214D54"/>
    <w:rsid w:val="00220733"/>
    <w:rsid w:val="0022248B"/>
    <w:rsid w:val="00222E78"/>
    <w:rsid w:val="0023161E"/>
    <w:rsid w:val="00231BCC"/>
    <w:rsid w:val="00231C18"/>
    <w:rsid w:val="00231FA3"/>
    <w:rsid w:val="00232A93"/>
    <w:rsid w:val="00232FA3"/>
    <w:rsid w:val="00234FEA"/>
    <w:rsid w:val="00237A72"/>
    <w:rsid w:val="00237B17"/>
    <w:rsid w:val="002408C7"/>
    <w:rsid w:val="002503B8"/>
    <w:rsid w:val="00250CD7"/>
    <w:rsid w:val="00251F2F"/>
    <w:rsid w:val="00252009"/>
    <w:rsid w:val="00254A61"/>
    <w:rsid w:val="00254AE4"/>
    <w:rsid w:val="002578ED"/>
    <w:rsid w:val="0026707B"/>
    <w:rsid w:val="002744C4"/>
    <w:rsid w:val="00274D40"/>
    <w:rsid w:val="00275709"/>
    <w:rsid w:val="00280352"/>
    <w:rsid w:val="00291779"/>
    <w:rsid w:val="00292A4D"/>
    <w:rsid w:val="0029324A"/>
    <w:rsid w:val="0029670D"/>
    <w:rsid w:val="00296721"/>
    <w:rsid w:val="002A088D"/>
    <w:rsid w:val="002A279E"/>
    <w:rsid w:val="002A3A78"/>
    <w:rsid w:val="002A68FA"/>
    <w:rsid w:val="002B023E"/>
    <w:rsid w:val="002B027D"/>
    <w:rsid w:val="002B1A28"/>
    <w:rsid w:val="002C0ECD"/>
    <w:rsid w:val="002C135F"/>
    <w:rsid w:val="002C21F7"/>
    <w:rsid w:val="002C594A"/>
    <w:rsid w:val="002C6397"/>
    <w:rsid w:val="002C67EC"/>
    <w:rsid w:val="002C6AD7"/>
    <w:rsid w:val="002C6E08"/>
    <w:rsid w:val="002D3585"/>
    <w:rsid w:val="002D4857"/>
    <w:rsid w:val="002D4D3C"/>
    <w:rsid w:val="002D61F0"/>
    <w:rsid w:val="002D635D"/>
    <w:rsid w:val="002D6F33"/>
    <w:rsid w:val="002E2D85"/>
    <w:rsid w:val="002E5971"/>
    <w:rsid w:val="002E5D79"/>
    <w:rsid w:val="002E7507"/>
    <w:rsid w:val="002F12A7"/>
    <w:rsid w:val="002F4776"/>
    <w:rsid w:val="002F549D"/>
    <w:rsid w:val="003051F8"/>
    <w:rsid w:val="0030691C"/>
    <w:rsid w:val="00306DF9"/>
    <w:rsid w:val="00311F22"/>
    <w:rsid w:val="00314AA6"/>
    <w:rsid w:val="00322C59"/>
    <w:rsid w:val="003301C8"/>
    <w:rsid w:val="00332FB3"/>
    <w:rsid w:val="00333BAF"/>
    <w:rsid w:val="003350EF"/>
    <w:rsid w:val="00335185"/>
    <w:rsid w:val="00336518"/>
    <w:rsid w:val="003376A8"/>
    <w:rsid w:val="00337AAF"/>
    <w:rsid w:val="00342229"/>
    <w:rsid w:val="00343F69"/>
    <w:rsid w:val="0034446B"/>
    <w:rsid w:val="00351BDE"/>
    <w:rsid w:val="0035241A"/>
    <w:rsid w:val="003524E1"/>
    <w:rsid w:val="003526C6"/>
    <w:rsid w:val="00353EF9"/>
    <w:rsid w:val="00355C58"/>
    <w:rsid w:val="00356BDC"/>
    <w:rsid w:val="00360B15"/>
    <w:rsid w:val="003617EF"/>
    <w:rsid w:val="00363872"/>
    <w:rsid w:val="0036465F"/>
    <w:rsid w:val="00364F90"/>
    <w:rsid w:val="00365496"/>
    <w:rsid w:val="0037119D"/>
    <w:rsid w:val="00371201"/>
    <w:rsid w:val="0037297F"/>
    <w:rsid w:val="00372AA8"/>
    <w:rsid w:val="00376784"/>
    <w:rsid w:val="00376BEB"/>
    <w:rsid w:val="00377B44"/>
    <w:rsid w:val="0038094F"/>
    <w:rsid w:val="0038226D"/>
    <w:rsid w:val="00382737"/>
    <w:rsid w:val="00383B96"/>
    <w:rsid w:val="00384F56"/>
    <w:rsid w:val="00386C17"/>
    <w:rsid w:val="003878B0"/>
    <w:rsid w:val="0039330A"/>
    <w:rsid w:val="0039678F"/>
    <w:rsid w:val="003978EB"/>
    <w:rsid w:val="00397B40"/>
    <w:rsid w:val="003A0B11"/>
    <w:rsid w:val="003A1858"/>
    <w:rsid w:val="003A238B"/>
    <w:rsid w:val="003A2D04"/>
    <w:rsid w:val="003A40D5"/>
    <w:rsid w:val="003A4397"/>
    <w:rsid w:val="003A5422"/>
    <w:rsid w:val="003A5A63"/>
    <w:rsid w:val="003A5E11"/>
    <w:rsid w:val="003B0FFD"/>
    <w:rsid w:val="003B45D6"/>
    <w:rsid w:val="003B47D2"/>
    <w:rsid w:val="003B4925"/>
    <w:rsid w:val="003B54B7"/>
    <w:rsid w:val="003B7DC1"/>
    <w:rsid w:val="003C0158"/>
    <w:rsid w:val="003C1E6E"/>
    <w:rsid w:val="003D0D65"/>
    <w:rsid w:val="003D131B"/>
    <w:rsid w:val="003D56B5"/>
    <w:rsid w:val="003D66FF"/>
    <w:rsid w:val="003E15F5"/>
    <w:rsid w:val="003E1810"/>
    <w:rsid w:val="003E3139"/>
    <w:rsid w:val="003F5DB9"/>
    <w:rsid w:val="003F75B3"/>
    <w:rsid w:val="00401447"/>
    <w:rsid w:val="00402C4A"/>
    <w:rsid w:val="004037CF"/>
    <w:rsid w:val="00403D4E"/>
    <w:rsid w:val="00405145"/>
    <w:rsid w:val="0040632E"/>
    <w:rsid w:val="004075E0"/>
    <w:rsid w:val="00407998"/>
    <w:rsid w:val="00411BBD"/>
    <w:rsid w:val="00411DC8"/>
    <w:rsid w:val="004158DA"/>
    <w:rsid w:val="004161BB"/>
    <w:rsid w:val="00423495"/>
    <w:rsid w:val="00423E00"/>
    <w:rsid w:val="00424882"/>
    <w:rsid w:val="00427D62"/>
    <w:rsid w:val="004315F3"/>
    <w:rsid w:val="004322AE"/>
    <w:rsid w:val="00434C4F"/>
    <w:rsid w:val="00434D5F"/>
    <w:rsid w:val="004369A2"/>
    <w:rsid w:val="00436F42"/>
    <w:rsid w:val="00441E2F"/>
    <w:rsid w:val="00447B8B"/>
    <w:rsid w:val="004515F4"/>
    <w:rsid w:val="0045175C"/>
    <w:rsid w:val="0045464C"/>
    <w:rsid w:val="004564E1"/>
    <w:rsid w:val="0045687D"/>
    <w:rsid w:val="004618B4"/>
    <w:rsid w:val="00462093"/>
    <w:rsid w:val="004622BF"/>
    <w:rsid w:val="004646F1"/>
    <w:rsid w:val="00464B1F"/>
    <w:rsid w:val="00466362"/>
    <w:rsid w:val="00466868"/>
    <w:rsid w:val="00467025"/>
    <w:rsid w:val="00467AA6"/>
    <w:rsid w:val="0047028F"/>
    <w:rsid w:val="00472310"/>
    <w:rsid w:val="004731EF"/>
    <w:rsid w:val="00475571"/>
    <w:rsid w:val="00477E48"/>
    <w:rsid w:val="00484C93"/>
    <w:rsid w:val="00490B84"/>
    <w:rsid w:val="00491369"/>
    <w:rsid w:val="004916B9"/>
    <w:rsid w:val="00491FA8"/>
    <w:rsid w:val="004922BD"/>
    <w:rsid w:val="00495EB5"/>
    <w:rsid w:val="004972A1"/>
    <w:rsid w:val="00497EFA"/>
    <w:rsid w:val="004A23EA"/>
    <w:rsid w:val="004A410A"/>
    <w:rsid w:val="004A465B"/>
    <w:rsid w:val="004A5861"/>
    <w:rsid w:val="004A5917"/>
    <w:rsid w:val="004A5DFF"/>
    <w:rsid w:val="004A64F6"/>
    <w:rsid w:val="004A6BCF"/>
    <w:rsid w:val="004A7B35"/>
    <w:rsid w:val="004B1CF2"/>
    <w:rsid w:val="004B2E4F"/>
    <w:rsid w:val="004B3CCA"/>
    <w:rsid w:val="004B4DE0"/>
    <w:rsid w:val="004C15C2"/>
    <w:rsid w:val="004C27A0"/>
    <w:rsid w:val="004C2F1F"/>
    <w:rsid w:val="004C36B4"/>
    <w:rsid w:val="004C4056"/>
    <w:rsid w:val="004C5C3B"/>
    <w:rsid w:val="004C5C78"/>
    <w:rsid w:val="004D0EB8"/>
    <w:rsid w:val="004D2DE9"/>
    <w:rsid w:val="004D7D74"/>
    <w:rsid w:val="004E0F04"/>
    <w:rsid w:val="004E2505"/>
    <w:rsid w:val="004E2902"/>
    <w:rsid w:val="004E2E4B"/>
    <w:rsid w:val="004E76CA"/>
    <w:rsid w:val="004F14B8"/>
    <w:rsid w:val="004F2D52"/>
    <w:rsid w:val="004F7DD1"/>
    <w:rsid w:val="005004BF"/>
    <w:rsid w:val="005015A3"/>
    <w:rsid w:val="00506F84"/>
    <w:rsid w:val="00507072"/>
    <w:rsid w:val="00515E77"/>
    <w:rsid w:val="00520209"/>
    <w:rsid w:val="00520726"/>
    <w:rsid w:val="00521866"/>
    <w:rsid w:val="005221F0"/>
    <w:rsid w:val="00531CAA"/>
    <w:rsid w:val="00534ABB"/>
    <w:rsid w:val="00535A7B"/>
    <w:rsid w:val="00543D50"/>
    <w:rsid w:val="00543F98"/>
    <w:rsid w:val="0054461B"/>
    <w:rsid w:val="0054466F"/>
    <w:rsid w:val="005478E9"/>
    <w:rsid w:val="00547E78"/>
    <w:rsid w:val="00550CD3"/>
    <w:rsid w:val="00550D41"/>
    <w:rsid w:val="005514EF"/>
    <w:rsid w:val="00552165"/>
    <w:rsid w:val="00553A57"/>
    <w:rsid w:val="00561F31"/>
    <w:rsid w:val="005657D2"/>
    <w:rsid w:val="005669EB"/>
    <w:rsid w:val="005673DD"/>
    <w:rsid w:val="005674A6"/>
    <w:rsid w:val="00571E3F"/>
    <w:rsid w:val="0057233C"/>
    <w:rsid w:val="005742C5"/>
    <w:rsid w:val="00574C5B"/>
    <w:rsid w:val="005761CC"/>
    <w:rsid w:val="005779AD"/>
    <w:rsid w:val="00581B40"/>
    <w:rsid w:val="00585F33"/>
    <w:rsid w:val="005904DE"/>
    <w:rsid w:val="00590A5D"/>
    <w:rsid w:val="005917F2"/>
    <w:rsid w:val="00592A9D"/>
    <w:rsid w:val="00593888"/>
    <w:rsid w:val="00595C0B"/>
    <w:rsid w:val="005965AB"/>
    <w:rsid w:val="00596A4D"/>
    <w:rsid w:val="00596B7C"/>
    <w:rsid w:val="005A1A11"/>
    <w:rsid w:val="005A1A30"/>
    <w:rsid w:val="005A2AAA"/>
    <w:rsid w:val="005A3096"/>
    <w:rsid w:val="005A443F"/>
    <w:rsid w:val="005A4EA2"/>
    <w:rsid w:val="005A6D1A"/>
    <w:rsid w:val="005B06AF"/>
    <w:rsid w:val="005B6D94"/>
    <w:rsid w:val="005B78BA"/>
    <w:rsid w:val="005C06D1"/>
    <w:rsid w:val="005C432E"/>
    <w:rsid w:val="005C48B0"/>
    <w:rsid w:val="005C5BE6"/>
    <w:rsid w:val="005C64C6"/>
    <w:rsid w:val="005C69C5"/>
    <w:rsid w:val="005C770E"/>
    <w:rsid w:val="005C7C5D"/>
    <w:rsid w:val="005D01AA"/>
    <w:rsid w:val="005E106E"/>
    <w:rsid w:val="005E1A05"/>
    <w:rsid w:val="005E24F7"/>
    <w:rsid w:val="005E2E65"/>
    <w:rsid w:val="005E6F67"/>
    <w:rsid w:val="005F5656"/>
    <w:rsid w:val="005F58DA"/>
    <w:rsid w:val="005F5FE9"/>
    <w:rsid w:val="005F622A"/>
    <w:rsid w:val="005F7E46"/>
    <w:rsid w:val="006002A5"/>
    <w:rsid w:val="00601021"/>
    <w:rsid w:val="00601E8D"/>
    <w:rsid w:val="006034E0"/>
    <w:rsid w:val="00603A51"/>
    <w:rsid w:val="006075FD"/>
    <w:rsid w:val="00611D89"/>
    <w:rsid w:val="00612641"/>
    <w:rsid w:val="006155F5"/>
    <w:rsid w:val="00616F84"/>
    <w:rsid w:val="0061793F"/>
    <w:rsid w:val="006227AA"/>
    <w:rsid w:val="006314CF"/>
    <w:rsid w:val="0063445A"/>
    <w:rsid w:val="006345C0"/>
    <w:rsid w:val="006351CB"/>
    <w:rsid w:val="0064308B"/>
    <w:rsid w:val="00644219"/>
    <w:rsid w:val="006448B1"/>
    <w:rsid w:val="00644A29"/>
    <w:rsid w:val="006454E0"/>
    <w:rsid w:val="00646143"/>
    <w:rsid w:val="00650A91"/>
    <w:rsid w:val="00650C74"/>
    <w:rsid w:val="00652098"/>
    <w:rsid w:val="00652A54"/>
    <w:rsid w:val="00652EC1"/>
    <w:rsid w:val="006530C7"/>
    <w:rsid w:val="006538E1"/>
    <w:rsid w:val="00653F06"/>
    <w:rsid w:val="00655C6C"/>
    <w:rsid w:val="0065656D"/>
    <w:rsid w:val="0065745B"/>
    <w:rsid w:val="0066049F"/>
    <w:rsid w:val="00660B4A"/>
    <w:rsid w:val="00661FDD"/>
    <w:rsid w:val="00663570"/>
    <w:rsid w:val="00664AFB"/>
    <w:rsid w:val="00665F35"/>
    <w:rsid w:val="006662F0"/>
    <w:rsid w:val="00673129"/>
    <w:rsid w:val="00683AE2"/>
    <w:rsid w:val="0068450A"/>
    <w:rsid w:val="00684D08"/>
    <w:rsid w:val="00685932"/>
    <w:rsid w:val="00685DD6"/>
    <w:rsid w:val="006878BD"/>
    <w:rsid w:val="0069005C"/>
    <w:rsid w:val="006901B6"/>
    <w:rsid w:val="00690C9D"/>
    <w:rsid w:val="00692591"/>
    <w:rsid w:val="00692F6D"/>
    <w:rsid w:val="0069350D"/>
    <w:rsid w:val="00696B44"/>
    <w:rsid w:val="006971FB"/>
    <w:rsid w:val="0069732E"/>
    <w:rsid w:val="00697A43"/>
    <w:rsid w:val="006A17CA"/>
    <w:rsid w:val="006A20A0"/>
    <w:rsid w:val="006A2564"/>
    <w:rsid w:val="006A3EF9"/>
    <w:rsid w:val="006A4F7B"/>
    <w:rsid w:val="006A54F9"/>
    <w:rsid w:val="006A6AEC"/>
    <w:rsid w:val="006A7196"/>
    <w:rsid w:val="006B16F9"/>
    <w:rsid w:val="006B17C8"/>
    <w:rsid w:val="006B18A9"/>
    <w:rsid w:val="006B4DA8"/>
    <w:rsid w:val="006B7EFB"/>
    <w:rsid w:val="006B7FA3"/>
    <w:rsid w:val="006C38B8"/>
    <w:rsid w:val="006C4C70"/>
    <w:rsid w:val="006C5A27"/>
    <w:rsid w:val="006C7098"/>
    <w:rsid w:val="006D58CD"/>
    <w:rsid w:val="006D6EC0"/>
    <w:rsid w:val="006D7289"/>
    <w:rsid w:val="006E23EE"/>
    <w:rsid w:val="006E26B7"/>
    <w:rsid w:val="006E56E3"/>
    <w:rsid w:val="006E5898"/>
    <w:rsid w:val="006E6466"/>
    <w:rsid w:val="006F0856"/>
    <w:rsid w:val="006F24E0"/>
    <w:rsid w:val="006F4229"/>
    <w:rsid w:val="00701DC6"/>
    <w:rsid w:val="00702040"/>
    <w:rsid w:val="0070411D"/>
    <w:rsid w:val="00704BDB"/>
    <w:rsid w:val="00704E5D"/>
    <w:rsid w:val="00707FA2"/>
    <w:rsid w:val="00712057"/>
    <w:rsid w:val="00712150"/>
    <w:rsid w:val="00714DDC"/>
    <w:rsid w:val="007161BE"/>
    <w:rsid w:val="00720813"/>
    <w:rsid w:val="0072395C"/>
    <w:rsid w:val="0072461D"/>
    <w:rsid w:val="0072609F"/>
    <w:rsid w:val="00726628"/>
    <w:rsid w:val="0072680E"/>
    <w:rsid w:val="00727B16"/>
    <w:rsid w:val="0073341E"/>
    <w:rsid w:val="0073367B"/>
    <w:rsid w:val="00735E6A"/>
    <w:rsid w:val="00736CA4"/>
    <w:rsid w:val="0073737A"/>
    <w:rsid w:val="00737941"/>
    <w:rsid w:val="00740275"/>
    <w:rsid w:val="00741317"/>
    <w:rsid w:val="00742187"/>
    <w:rsid w:val="00742FA5"/>
    <w:rsid w:val="0074339B"/>
    <w:rsid w:val="00746719"/>
    <w:rsid w:val="00746D06"/>
    <w:rsid w:val="0074701C"/>
    <w:rsid w:val="007472DC"/>
    <w:rsid w:val="00747346"/>
    <w:rsid w:val="00750705"/>
    <w:rsid w:val="00750837"/>
    <w:rsid w:val="00750A4E"/>
    <w:rsid w:val="00750B56"/>
    <w:rsid w:val="00754314"/>
    <w:rsid w:val="00754712"/>
    <w:rsid w:val="00760388"/>
    <w:rsid w:val="00760D1B"/>
    <w:rsid w:val="007626C0"/>
    <w:rsid w:val="00766914"/>
    <w:rsid w:val="00767105"/>
    <w:rsid w:val="00767285"/>
    <w:rsid w:val="007706DD"/>
    <w:rsid w:val="00770A58"/>
    <w:rsid w:val="00771E85"/>
    <w:rsid w:val="00774B1A"/>
    <w:rsid w:val="007757FF"/>
    <w:rsid w:val="00780C15"/>
    <w:rsid w:val="00782873"/>
    <w:rsid w:val="00785B86"/>
    <w:rsid w:val="007861CB"/>
    <w:rsid w:val="007903E9"/>
    <w:rsid w:val="00791608"/>
    <w:rsid w:val="00792318"/>
    <w:rsid w:val="007954AA"/>
    <w:rsid w:val="007978D1"/>
    <w:rsid w:val="007A4048"/>
    <w:rsid w:val="007A4F11"/>
    <w:rsid w:val="007A6755"/>
    <w:rsid w:val="007A7303"/>
    <w:rsid w:val="007B0ACA"/>
    <w:rsid w:val="007B172B"/>
    <w:rsid w:val="007B240A"/>
    <w:rsid w:val="007B419C"/>
    <w:rsid w:val="007B4703"/>
    <w:rsid w:val="007B4890"/>
    <w:rsid w:val="007B5D23"/>
    <w:rsid w:val="007C2532"/>
    <w:rsid w:val="007C25E0"/>
    <w:rsid w:val="007C2EC2"/>
    <w:rsid w:val="007C546A"/>
    <w:rsid w:val="007C7D0D"/>
    <w:rsid w:val="007D14A9"/>
    <w:rsid w:val="007D173B"/>
    <w:rsid w:val="007D79E4"/>
    <w:rsid w:val="007E0D23"/>
    <w:rsid w:val="007E0DB3"/>
    <w:rsid w:val="007E10FE"/>
    <w:rsid w:val="007E41DB"/>
    <w:rsid w:val="007E48F9"/>
    <w:rsid w:val="007E4EFB"/>
    <w:rsid w:val="007E7344"/>
    <w:rsid w:val="007F0DE1"/>
    <w:rsid w:val="007F1B45"/>
    <w:rsid w:val="007F2CF2"/>
    <w:rsid w:val="007F4EC7"/>
    <w:rsid w:val="007F537C"/>
    <w:rsid w:val="007F5566"/>
    <w:rsid w:val="007F57BD"/>
    <w:rsid w:val="007F599D"/>
    <w:rsid w:val="00803397"/>
    <w:rsid w:val="008041D4"/>
    <w:rsid w:val="008109A8"/>
    <w:rsid w:val="008138B2"/>
    <w:rsid w:val="00813A0D"/>
    <w:rsid w:val="00813EF1"/>
    <w:rsid w:val="008152E8"/>
    <w:rsid w:val="00820E86"/>
    <w:rsid w:val="00821D5F"/>
    <w:rsid w:val="00823D48"/>
    <w:rsid w:val="00826038"/>
    <w:rsid w:val="00830B3E"/>
    <w:rsid w:val="00830E0B"/>
    <w:rsid w:val="0083157F"/>
    <w:rsid w:val="00833462"/>
    <w:rsid w:val="00837169"/>
    <w:rsid w:val="008375B4"/>
    <w:rsid w:val="00837975"/>
    <w:rsid w:val="00840770"/>
    <w:rsid w:val="00841223"/>
    <w:rsid w:val="00841E59"/>
    <w:rsid w:val="0084453D"/>
    <w:rsid w:val="00847F3E"/>
    <w:rsid w:val="00850087"/>
    <w:rsid w:val="0085441F"/>
    <w:rsid w:val="0085630F"/>
    <w:rsid w:val="00857656"/>
    <w:rsid w:val="008602B0"/>
    <w:rsid w:val="00861508"/>
    <w:rsid w:val="0086290C"/>
    <w:rsid w:val="00864023"/>
    <w:rsid w:val="00865A73"/>
    <w:rsid w:val="00870343"/>
    <w:rsid w:val="00871252"/>
    <w:rsid w:val="00874D4B"/>
    <w:rsid w:val="00875274"/>
    <w:rsid w:val="0087536E"/>
    <w:rsid w:val="00877310"/>
    <w:rsid w:val="00877593"/>
    <w:rsid w:val="008804D0"/>
    <w:rsid w:val="0088124A"/>
    <w:rsid w:val="0088289D"/>
    <w:rsid w:val="00883130"/>
    <w:rsid w:val="0088333B"/>
    <w:rsid w:val="0088662D"/>
    <w:rsid w:val="0089099E"/>
    <w:rsid w:val="008915CF"/>
    <w:rsid w:val="0089255E"/>
    <w:rsid w:val="00895C4D"/>
    <w:rsid w:val="00896F6D"/>
    <w:rsid w:val="00897A8D"/>
    <w:rsid w:val="008A1A89"/>
    <w:rsid w:val="008A1C75"/>
    <w:rsid w:val="008A2A26"/>
    <w:rsid w:val="008A64CD"/>
    <w:rsid w:val="008B1E6C"/>
    <w:rsid w:val="008B1FF1"/>
    <w:rsid w:val="008B29EA"/>
    <w:rsid w:val="008B3E81"/>
    <w:rsid w:val="008B5F29"/>
    <w:rsid w:val="008C0F9C"/>
    <w:rsid w:val="008C2371"/>
    <w:rsid w:val="008C3E0E"/>
    <w:rsid w:val="008C61BA"/>
    <w:rsid w:val="008C6753"/>
    <w:rsid w:val="008D12F4"/>
    <w:rsid w:val="008D24D3"/>
    <w:rsid w:val="008D3439"/>
    <w:rsid w:val="008D57F7"/>
    <w:rsid w:val="008D5CA4"/>
    <w:rsid w:val="008D65BA"/>
    <w:rsid w:val="008D7003"/>
    <w:rsid w:val="008E0AFD"/>
    <w:rsid w:val="008E52EC"/>
    <w:rsid w:val="008E6310"/>
    <w:rsid w:val="008E7246"/>
    <w:rsid w:val="008F0614"/>
    <w:rsid w:val="008F0810"/>
    <w:rsid w:val="008F0D98"/>
    <w:rsid w:val="008F460F"/>
    <w:rsid w:val="008F4C7F"/>
    <w:rsid w:val="008F54D7"/>
    <w:rsid w:val="008F6FED"/>
    <w:rsid w:val="00900C23"/>
    <w:rsid w:val="00904CD2"/>
    <w:rsid w:val="00912FFC"/>
    <w:rsid w:val="00913702"/>
    <w:rsid w:val="00913D66"/>
    <w:rsid w:val="00914A47"/>
    <w:rsid w:val="00916751"/>
    <w:rsid w:val="00917074"/>
    <w:rsid w:val="009202A4"/>
    <w:rsid w:val="00923026"/>
    <w:rsid w:val="00923796"/>
    <w:rsid w:val="00930EE9"/>
    <w:rsid w:val="009311DE"/>
    <w:rsid w:val="00934AF5"/>
    <w:rsid w:val="0093736C"/>
    <w:rsid w:val="00937A81"/>
    <w:rsid w:val="0094364F"/>
    <w:rsid w:val="00944B2B"/>
    <w:rsid w:val="00945545"/>
    <w:rsid w:val="0094665B"/>
    <w:rsid w:val="00947A49"/>
    <w:rsid w:val="0095414D"/>
    <w:rsid w:val="00954B2A"/>
    <w:rsid w:val="00954E7C"/>
    <w:rsid w:val="00955BAB"/>
    <w:rsid w:val="0095744F"/>
    <w:rsid w:val="00960BD1"/>
    <w:rsid w:val="00961883"/>
    <w:rsid w:val="0096353D"/>
    <w:rsid w:val="0096427F"/>
    <w:rsid w:val="009657FB"/>
    <w:rsid w:val="009672C0"/>
    <w:rsid w:val="00971703"/>
    <w:rsid w:val="00972960"/>
    <w:rsid w:val="00975290"/>
    <w:rsid w:val="00977D1C"/>
    <w:rsid w:val="00981EFE"/>
    <w:rsid w:val="00994C3D"/>
    <w:rsid w:val="00994EA3"/>
    <w:rsid w:val="00995A11"/>
    <w:rsid w:val="00995E23"/>
    <w:rsid w:val="00996DF9"/>
    <w:rsid w:val="009A5FEB"/>
    <w:rsid w:val="009B2147"/>
    <w:rsid w:val="009B4A8D"/>
    <w:rsid w:val="009B620B"/>
    <w:rsid w:val="009B7141"/>
    <w:rsid w:val="009B77D5"/>
    <w:rsid w:val="009C20B0"/>
    <w:rsid w:val="009C3D3A"/>
    <w:rsid w:val="009C5F4E"/>
    <w:rsid w:val="009C6189"/>
    <w:rsid w:val="009C71F6"/>
    <w:rsid w:val="009D23CE"/>
    <w:rsid w:val="009D5E18"/>
    <w:rsid w:val="009D691E"/>
    <w:rsid w:val="009E2EE5"/>
    <w:rsid w:val="009E3AE8"/>
    <w:rsid w:val="009E5937"/>
    <w:rsid w:val="009E69E7"/>
    <w:rsid w:val="009F0E5B"/>
    <w:rsid w:val="009F2BE8"/>
    <w:rsid w:val="009F3660"/>
    <w:rsid w:val="00A02FC8"/>
    <w:rsid w:val="00A03EC6"/>
    <w:rsid w:val="00A064C2"/>
    <w:rsid w:val="00A137C7"/>
    <w:rsid w:val="00A17390"/>
    <w:rsid w:val="00A17EDA"/>
    <w:rsid w:val="00A2044B"/>
    <w:rsid w:val="00A22499"/>
    <w:rsid w:val="00A25590"/>
    <w:rsid w:val="00A27CDB"/>
    <w:rsid w:val="00A33666"/>
    <w:rsid w:val="00A33841"/>
    <w:rsid w:val="00A34E41"/>
    <w:rsid w:val="00A35A77"/>
    <w:rsid w:val="00A3624B"/>
    <w:rsid w:val="00A37A0F"/>
    <w:rsid w:val="00A37E4D"/>
    <w:rsid w:val="00A4178A"/>
    <w:rsid w:val="00A45A06"/>
    <w:rsid w:val="00A45BD4"/>
    <w:rsid w:val="00A46A93"/>
    <w:rsid w:val="00A50F83"/>
    <w:rsid w:val="00A546E4"/>
    <w:rsid w:val="00A567E9"/>
    <w:rsid w:val="00A61972"/>
    <w:rsid w:val="00A61BA9"/>
    <w:rsid w:val="00A67562"/>
    <w:rsid w:val="00A718D9"/>
    <w:rsid w:val="00A71FCF"/>
    <w:rsid w:val="00A73780"/>
    <w:rsid w:val="00A76556"/>
    <w:rsid w:val="00A80947"/>
    <w:rsid w:val="00A82B80"/>
    <w:rsid w:val="00A84F0A"/>
    <w:rsid w:val="00A874F8"/>
    <w:rsid w:val="00A87E4F"/>
    <w:rsid w:val="00A94879"/>
    <w:rsid w:val="00AA0359"/>
    <w:rsid w:val="00AA04B7"/>
    <w:rsid w:val="00AA09C1"/>
    <w:rsid w:val="00AA11B5"/>
    <w:rsid w:val="00AA3A30"/>
    <w:rsid w:val="00AA4E3E"/>
    <w:rsid w:val="00AA5C3C"/>
    <w:rsid w:val="00AA7397"/>
    <w:rsid w:val="00AA74AA"/>
    <w:rsid w:val="00AA7EF7"/>
    <w:rsid w:val="00AB2EBB"/>
    <w:rsid w:val="00AB403D"/>
    <w:rsid w:val="00AC0810"/>
    <w:rsid w:val="00AC241E"/>
    <w:rsid w:val="00AC6334"/>
    <w:rsid w:val="00AC6D93"/>
    <w:rsid w:val="00AD0322"/>
    <w:rsid w:val="00AD0A14"/>
    <w:rsid w:val="00AD2B79"/>
    <w:rsid w:val="00AD2DF9"/>
    <w:rsid w:val="00AD3686"/>
    <w:rsid w:val="00AE1545"/>
    <w:rsid w:val="00AE1779"/>
    <w:rsid w:val="00AE1B79"/>
    <w:rsid w:val="00AE4665"/>
    <w:rsid w:val="00AF0AC1"/>
    <w:rsid w:val="00AF0D6C"/>
    <w:rsid w:val="00AF3C49"/>
    <w:rsid w:val="00AF4382"/>
    <w:rsid w:val="00AF495A"/>
    <w:rsid w:val="00AF4D7F"/>
    <w:rsid w:val="00AF5AA3"/>
    <w:rsid w:val="00B02380"/>
    <w:rsid w:val="00B0312E"/>
    <w:rsid w:val="00B03454"/>
    <w:rsid w:val="00B04A0A"/>
    <w:rsid w:val="00B04A54"/>
    <w:rsid w:val="00B054D2"/>
    <w:rsid w:val="00B0625F"/>
    <w:rsid w:val="00B1194D"/>
    <w:rsid w:val="00B15CEC"/>
    <w:rsid w:val="00B27633"/>
    <w:rsid w:val="00B3146D"/>
    <w:rsid w:val="00B31A68"/>
    <w:rsid w:val="00B31E2E"/>
    <w:rsid w:val="00B333C1"/>
    <w:rsid w:val="00B37598"/>
    <w:rsid w:val="00B40C80"/>
    <w:rsid w:val="00B414F8"/>
    <w:rsid w:val="00B4207C"/>
    <w:rsid w:val="00B429F1"/>
    <w:rsid w:val="00B4397D"/>
    <w:rsid w:val="00B450E8"/>
    <w:rsid w:val="00B4675E"/>
    <w:rsid w:val="00B47DEA"/>
    <w:rsid w:val="00B51447"/>
    <w:rsid w:val="00B528C3"/>
    <w:rsid w:val="00B5521A"/>
    <w:rsid w:val="00B5775B"/>
    <w:rsid w:val="00B6055C"/>
    <w:rsid w:val="00B6118E"/>
    <w:rsid w:val="00B631C1"/>
    <w:rsid w:val="00B64051"/>
    <w:rsid w:val="00B64395"/>
    <w:rsid w:val="00B648A0"/>
    <w:rsid w:val="00B65FD1"/>
    <w:rsid w:val="00B67A09"/>
    <w:rsid w:val="00B727E4"/>
    <w:rsid w:val="00B74AE8"/>
    <w:rsid w:val="00B75AC0"/>
    <w:rsid w:val="00B8065A"/>
    <w:rsid w:val="00B82641"/>
    <w:rsid w:val="00B84866"/>
    <w:rsid w:val="00B84CEA"/>
    <w:rsid w:val="00B85D9D"/>
    <w:rsid w:val="00B873AF"/>
    <w:rsid w:val="00B92BF9"/>
    <w:rsid w:val="00B92E1D"/>
    <w:rsid w:val="00B96C8C"/>
    <w:rsid w:val="00BA1EB9"/>
    <w:rsid w:val="00BA33A4"/>
    <w:rsid w:val="00BA42E0"/>
    <w:rsid w:val="00BA7A85"/>
    <w:rsid w:val="00BB09BF"/>
    <w:rsid w:val="00BB43E5"/>
    <w:rsid w:val="00BB4766"/>
    <w:rsid w:val="00BB5C9F"/>
    <w:rsid w:val="00BC0812"/>
    <w:rsid w:val="00BC11F1"/>
    <w:rsid w:val="00BC395B"/>
    <w:rsid w:val="00BC6887"/>
    <w:rsid w:val="00BC6B97"/>
    <w:rsid w:val="00BD0CD9"/>
    <w:rsid w:val="00BD2B4E"/>
    <w:rsid w:val="00BD2D49"/>
    <w:rsid w:val="00BD307F"/>
    <w:rsid w:val="00BE3644"/>
    <w:rsid w:val="00BE515F"/>
    <w:rsid w:val="00BE709F"/>
    <w:rsid w:val="00BF0803"/>
    <w:rsid w:val="00BF3A02"/>
    <w:rsid w:val="00BF55A6"/>
    <w:rsid w:val="00BF625A"/>
    <w:rsid w:val="00BF7351"/>
    <w:rsid w:val="00BF7BF9"/>
    <w:rsid w:val="00C01365"/>
    <w:rsid w:val="00C01C9F"/>
    <w:rsid w:val="00C01D4D"/>
    <w:rsid w:val="00C03433"/>
    <w:rsid w:val="00C0422E"/>
    <w:rsid w:val="00C043E6"/>
    <w:rsid w:val="00C0473C"/>
    <w:rsid w:val="00C1191B"/>
    <w:rsid w:val="00C178BF"/>
    <w:rsid w:val="00C20635"/>
    <w:rsid w:val="00C21DD4"/>
    <w:rsid w:val="00C223FC"/>
    <w:rsid w:val="00C252D8"/>
    <w:rsid w:val="00C27385"/>
    <w:rsid w:val="00C27E32"/>
    <w:rsid w:val="00C32DF9"/>
    <w:rsid w:val="00C3590E"/>
    <w:rsid w:val="00C35EB2"/>
    <w:rsid w:val="00C370D9"/>
    <w:rsid w:val="00C41772"/>
    <w:rsid w:val="00C418EF"/>
    <w:rsid w:val="00C426AF"/>
    <w:rsid w:val="00C429E9"/>
    <w:rsid w:val="00C44E4F"/>
    <w:rsid w:val="00C46492"/>
    <w:rsid w:val="00C469E5"/>
    <w:rsid w:val="00C54D40"/>
    <w:rsid w:val="00C57B6C"/>
    <w:rsid w:val="00C60C01"/>
    <w:rsid w:val="00C626FD"/>
    <w:rsid w:val="00C6489B"/>
    <w:rsid w:val="00C648E8"/>
    <w:rsid w:val="00C652FE"/>
    <w:rsid w:val="00C65CC4"/>
    <w:rsid w:val="00C65E02"/>
    <w:rsid w:val="00C67FD2"/>
    <w:rsid w:val="00C70ED2"/>
    <w:rsid w:val="00C732DA"/>
    <w:rsid w:val="00C73501"/>
    <w:rsid w:val="00C74F81"/>
    <w:rsid w:val="00C74FD5"/>
    <w:rsid w:val="00C764A2"/>
    <w:rsid w:val="00C7742C"/>
    <w:rsid w:val="00C81B44"/>
    <w:rsid w:val="00C84EE5"/>
    <w:rsid w:val="00C856EC"/>
    <w:rsid w:val="00C86F03"/>
    <w:rsid w:val="00C87AD5"/>
    <w:rsid w:val="00C9079B"/>
    <w:rsid w:val="00C95B1F"/>
    <w:rsid w:val="00C965D0"/>
    <w:rsid w:val="00C96717"/>
    <w:rsid w:val="00CA07FD"/>
    <w:rsid w:val="00CA0AB0"/>
    <w:rsid w:val="00CA132E"/>
    <w:rsid w:val="00CA2C65"/>
    <w:rsid w:val="00CA2FC7"/>
    <w:rsid w:val="00CA4117"/>
    <w:rsid w:val="00CB17E5"/>
    <w:rsid w:val="00CB1960"/>
    <w:rsid w:val="00CB25E6"/>
    <w:rsid w:val="00CB2CE7"/>
    <w:rsid w:val="00CB5D06"/>
    <w:rsid w:val="00CB649F"/>
    <w:rsid w:val="00CC46FA"/>
    <w:rsid w:val="00CC55BF"/>
    <w:rsid w:val="00CC671B"/>
    <w:rsid w:val="00CD0805"/>
    <w:rsid w:val="00CD213A"/>
    <w:rsid w:val="00CD296D"/>
    <w:rsid w:val="00CD62D8"/>
    <w:rsid w:val="00CE03F8"/>
    <w:rsid w:val="00CE0A0A"/>
    <w:rsid w:val="00CE0E90"/>
    <w:rsid w:val="00CE1086"/>
    <w:rsid w:val="00CE2FE0"/>
    <w:rsid w:val="00CE424C"/>
    <w:rsid w:val="00CE5452"/>
    <w:rsid w:val="00CE62A8"/>
    <w:rsid w:val="00CE76B5"/>
    <w:rsid w:val="00CF06A2"/>
    <w:rsid w:val="00CF30A6"/>
    <w:rsid w:val="00CF4A11"/>
    <w:rsid w:val="00CF69EB"/>
    <w:rsid w:val="00D01983"/>
    <w:rsid w:val="00D05126"/>
    <w:rsid w:val="00D05322"/>
    <w:rsid w:val="00D05D85"/>
    <w:rsid w:val="00D070D9"/>
    <w:rsid w:val="00D07386"/>
    <w:rsid w:val="00D12BEB"/>
    <w:rsid w:val="00D12D96"/>
    <w:rsid w:val="00D14D7B"/>
    <w:rsid w:val="00D20CF8"/>
    <w:rsid w:val="00D22F3C"/>
    <w:rsid w:val="00D24339"/>
    <w:rsid w:val="00D2448B"/>
    <w:rsid w:val="00D3273D"/>
    <w:rsid w:val="00D32855"/>
    <w:rsid w:val="00D337D5"/>
    <w:rsid w:val="00D35095"/>
    <w:rsid w:val="00D401B8"/>
    <w:rsid w:val="00D408CF"/>
    <w:rsid w:val="00D40A6D"/>
    <w:rsid w:val="00D41DE6"/>
    <w:rsid w:val="00D442E6"/>
    <w:rsid w:val="00D4448A"/>
    <w:rsid w:val="00D45764"/>
    <w:rsid w:val="00D5303F"/>
    <w:rsid w:val="00D53B40"/>
    <w:rsid w:val="00D569FF"/>
    <w:rsid w:val="00D56A53"/>
    <w:rsid w:val="00D571FE"/>
    <w:rsid w:val="00D57F59"/>
    <w:rsid w:val="00D60767"/>
    <w:rsid w:val="00D61F75"/>
    <w:rsid w:val="00D64111"/>
    <w:rsid w:val="00D66C31"/>
    <w:rsid w:val="00D67FB6"/>
    <w:rsid w:val="00D70689"/>
    <w:rsid w:val="00D70FBC"/>
    <w:rsid w:val="00D71EFA"/>
    <w:rsid w:val="00D72418"/>
    <w:rsid w:val="00D7268B"/>
    <w:rsid w:val="00D764C9"/>
    <w:rsid w:val="00D80353"/>
    <w:rsid w:val="00D813C4"/>
    <w:rsid w:val="00D82F53"/>
    <w:rsid w:val="00D845DE"/>
    <w:rsid w:val="00D84AFA"/>
    <w:rsid w:val="00D864F1"/>
    <w:rsid w:val="00D86CBA"/>
    <w:rsid w:val="00D93C61"/>
    <w:rsid w:val="00D93D00"/>
    <w:rsid w:val="00D95C07"/>
    <w:rsid w:val="00D9736D"/>
    <w:rsid w:val="00DA0BAE"/>
    <w:rsid w:val="00DA2501"/>
    <w:rsid w:val="00DA375B"/>
    <w:rsid w:val="00DA3D7C"/>
    <w:rsid w:val="00DA5019"/>
    <w:rsid w:val="00DB162A"/>
    <w:rsid w:val="00DB1B35"/>
    <w:rsid w:val="00DB22E3"/>
    <w:rsid w:val="00DB34E5"/>
    <w:rsid w:val="00DB4BBC"/>
    <w:rsid w:val="00DB5FE9"/>
    <w:rsid w:val="00DB6B13"/>
    <w:rsid w:val="00DB6B26"/>
    <w:rsid w:val="00DC0CED"/>
    <w:rsid w:val="00DC2271"/>
    <w:rsid w:val="00DC24E2"/>
    <w:rsid w:val="00DC30F8"/>
    <w:rsid w:val="00DC4218"/>
    <w:rsid w:val="00DC4752"/>
    <w:rsid w:val="00DC51F6"/>
    <w:rsid w:val="00DC79C6"/>
    <w:rsid w:val="00DD3C96"/>
    <w:rsid w:val="00DD50BD"/>
    <w:rsid w:val="00DD5A12"/>
    <w:rsid w:val="00DE1035"/>
    <w:rsid w:val="00DE72BD"/>
    <w:rsid w:val="00DE78BC"/>
    <w:rsid w:val="00DF15B8"/>
    <w:rsid w:val="00DF2157"/>
    <w:rsid w:val="00DF522B"/>
    <w:rsid w:val="00DF7683"/>
    <w:rsid w:val="00E00409"/>
    <w:rsid w:val="00E01906"/>
    <w:rsid w:val="00E0424E"/>
    <w:rsid w:val="00E05F37"/>
    <w:rsid w:val="00E06F28"/>
    <w:rsid w:val="00E07398"/>
    <w:rsid w:val="00E07C8B"/>
    <w:rsid w:val="00E10497"/>
    <w:rsid w:val="00E1156E"/>
    <w:rsid w:val="00E14EE2"/>
    <w:rsid w:val="00E15526"/>
    <w:rsid w:val="00E15CC5"/>
    <w:rsid w:val="00E1758E"/>
    <w:rsid w:val="00E20B6D"/>
    <w:rsid w:val="00E212E3"/>
    <w:rsid w:val="00E22F23"/>
    <w:rsid w:val="00E245EF"/>
    <w:rsid w:val="00E265D2"/>
    <w:rsid w:val="00E30F20"/>
    <w:rsid w:val="00E334BD"/>
    <w:rsid w:val="00E34BA1"/>
    <w:rsid w:val="00E363F0"/>
    <w:rsid w:val="00E37CBE"/>
    <w:rsid w:val="00E37DCA"/>
    <w:rsid w:val="00E37F15"/>
    <w:rsid w:val="00E40022"/>
    <w:rsid w:val="00E41CAC"/>
    <w:rsid w:val="00E43055"/>
    <w:rsid w:val="00E4348D"/>
    <w:rsid w:val="00E4527E"/>
    <w:rsid w:val="00E466CC"/>
    <w:rsid w:val="00E4708C"/>
    <w:rsid w:val="00E475CD"/>
    <w:rsid w:val="00E50DCF"/>
    <w:rsid w:val="00E53141"/>
    <w:rsid w:val="00E551E3"/>
    <w:rsid w:val="00E557EC"/>
    <w:rsid w:val="00E56279"/>
    <w:rsid w:val="00E63855"/>
    <w:rsid w:val="00E64D1A"/>
    <w:rsid w:val="00E6617D"/>
    <w:rsid w:val="00E664A6"/>
    <w:rsid w:val="00E6799E"/>
    <w:rsid w:val="00E765F6"/>
    <w:rsid w:val="00E777E8"/>
    <w:rsid w:val="00E80907"/>
    <w:rsid w:val="00E813A9"/>
    <w:rsid w:val="00E81A1C"/>
    <w:rsid w:val="00E85F83"/>
    <w:rsid w:val="00E86AA9"/>
    <w:rsid w:val="00E86FD9"/>
    <w:rsid w:val="00E87C46"/>
    <w:rsid w:val="00E9100E"/>
    <w:rsid w:val="00E95291"/>
    <w:rsid w:val="00E9705C"/>
    <w:rsid w:val="00EA4E3F"/>
    <w:rsid w:val="00EA6160"/>
    <w:rsid w:val="00EB029C"/>
    <w:rsid w:val="00EB0712"/>
    <w:rsid w:val="00EB15B5"/>
    <w:rsid w:val="00EB1775"/>
    <w:rsid w:val="00EB2BE5"/>
    <w:rsid w:val="00EB4D70"/>
    <w:rsid w:val="00EB52BB"/>
    <w:rsid w:val="00EB5B89"/>
    <w:rsid w:val="00EB77BD"/>
    <w:rsid w:val="00EB7836"/>
    <w:rsid w:val="00EC0BE4"/>
    <w:rsid w:val="00EC3857"/>
    <w:rsid w:val="00EC3D51"/>
    <w:rsid w:val="00EC4B5D"/>
    <w:rsid w:val="00EC4C8A"/>
    <w:rsid w:val="00EC55A4"/>
    <w:rsid w:val="00EC5895"/>
    <w:rsid w:val="00EC786C"/>
    <w:rsid w:val="00EC7950"/>
    <w:rsid w:val="00ED0B6B"/>
    <w:rsid w:val="00ED3853"/>
    <w:rsid w:val="00ED3CB5"/>
    <w:rsid w:val="00ED4100"/>
    <w:rsid w:val="00ED6A11"/>
    <w:rsid w:val="00EE06EA"/>
    <w:rsid w:val="00EE25C7"/>
    <w:rsid w:val="00EE3CF4"/>
    <w:rsid w:val="00EF026F"/>
    <w:rsid w:val="00EF3626"/>
    <w:rsid w:val="00EF3BD2"/>
    <w:rsid w:val="00EF5B81"/>
    <w:rsid w:val="00EF5CFA"/>
    <w:rsid w:val="00F00685"/>
    <w:rsid w:val="00F011E7"/>
    <w:rsid w:val="00F03967"/>
    <w:rsid w:val="00F04CFB"/>
    <w:rsid w:val="00F06C80"/>
    <w:rsid w:val="00F07C1E"/>
    <w:rsid w:val="00F07D87"/>
    <w:rsid w:val="00F1106D"/>
    <w:rsid w:val="00F1236F"/>
    <w:rsid w:val="00F12371"/>
    <w:rsid w:val="00F14EA4"/>
    <w:rsid w:val="00F153C9"/>
    <w:rsid w:val="00F2032E"/>
    <w:rsid w:val="00F2134A"/>
    <w:rsid w:val="00F24041"/>
    <w:rsid w:val="00F34888"/>
    <w:rsid w:val="00F3787F"/>
    <w:rsid w:val="00F432F9"/>
    <w:rsid w:val="00F44EC1"/>
    <w:rsid w:val="00F465D1"/>
    <w:rsid w:val="00F502ED"/>
    <w:rsid w:val="00F52575"/>
    <w:rsid w:val="00F57A91"/>
    <w:rsid w:val="00F60305"/>
    <w:rsid w:val="00F6484F"/>
    <w:rsid w:val="00F664BD"/>
    <w:rsid w:val="00F74682"/>
    <w:rsid w:val="00F75BB2"/>
    <w:rsid w:val="00F7711A"/>
    <w:rsid w:val="00F85BE7"/>
    <w:rsid w:val="00F90185"/>
    <w:rsid w:val="00F905CD"/>
    <w:rsid w:val="00F921CE"/>
    <w:rsid w:val="00F937A1"/>
    <w:rsid w:val="00F93B39"/>
    <w:rsid w:val="00F94378"/>
    <w:rsid w:val="00F94ED8"/>
    <w:rsid w:val="00FA0997"/>
    <w:rsid w:val="00FA1611"/>
    <w:rsid w:val="00FA2AE2"/>
    <w:rsid w:val="00FA46F1"/>
    <w:rsid w:val="00FA699E"/>
    <w:rsid w:val="00FA7AA6"/>
    <w:rsid w:val="00FB3C69"/>
    <w:rsid w:val="00FB46F9"/>
    <w:rsid w:val="00FB6C79"/>
    <w:rsid w:val="00FC4779"/>
    <w:rsid w:val="00FC4CC9"/>
    <w:rsid w:val="00FC7EA2"/>
    <w:rsid w:val="00FD0972"/>
    <w:rsid w:val="00FD2A88"/>
    <w:rsid w:val="00FD2C56"/>
    <w:rsid w:val="00FD7866"/>
    <w:rsid w:val="00FE0439"/>
    <w:rsid w:val="00FE0FBB"/>
    <w:rsid w:val="00FE24A4"/>
    <w:rsid w:val="00FE2902"/>
    <w:rsid w:val="00FE50A9"/>
    <w:rsid w:val="00FE583D"/>
    <w:rsid w:val="00FE758E"/>
    <w:rsid w:val="00FE7D18"/>
    <w:rsid w:val="00FE7F39"/>
    <w:rsid w:val="00FF0F7A"/>
    <w:rsid w:val="00FF2079"/>
    <w:rsid w:val="00FF2511"/>
    <w:rsid w:val="00FF3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CD3"/>
    <w:rPr>
      <w:sz w:val="24"/>
      <w:szCs w:val="24"/>
    </w:rPr>
  </w:style>
  <w:style w:type="paragraph" w:styleId="1">
    <w:name w:val="heading 1"/>
    <w:basedOn w:val="a"/>
    <w:next w:val="a"/>
    <w:qFormat/>
    <w:rsid w:val="00C7742C"/>
    <w:pPr>
      <w:keepNext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qFormat/>
    <w:rsid w:val="00C7742C"/>
    <w:pPr>
      <w:keepNext/>
      <w:jc w:val="center"/>
      <w:outlineLvl w:val="1"/>
    </w:pPr>
    <w:rPr>
      <w:b/>
      <w:lang w:eastAsia="en-US"/>
    </w:rPr>
  </w:style>
  <w:style w:type="paragraph" w:styleId="3">
    <w:name w:val="heading 3"/>
    <w:basedOn w:val="a"/>
    <w:next w:val="a"/>
    <w:qFormat/>
    <w:rsid w:val="00C774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2"/>
    <w:basedOn w:val="a"/>
    <w:rsid w:val="00C7742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C774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page number"/>
    <w:basedOn w:val="a0"/>
    <w:rsid w:val="00C7742C"/>
  </w:style>
  <w:style w:type="paragraph" w:styleId="a4">
    <w:name w:val="header"/>
    <w:basedOn w:val="a"/>
    <w:link w:val="a5"/>
    <w:uiPriority w:val="99"/>
    <w:rsid w:val="00C7742C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774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C7742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Body Text"/>
    <w:basedOn w:val="a"/>
    <w:rsid w:val="00C7742C"/>
    <w:pPr>
      <w:spacing w:after="120"/>
    </w:pPr>
  </w:style>
  <w:style w:type="paragraph" w:styleId="a7">
    <w:name w:val="footer"/>
    <w:basedOn w:val="a"/>
    <w:rsid w:val="00C7742C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C774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Знак2"/>
    <w:basedOn w:val="a"/>
    <w:rsid w:val="00C7742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6442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44219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4B2E4F"/>
    <w:rPr>
      <w:color w:val="0000FF"/>
      <w:u w:val="single"/>
    </w:rPr>
  </w:style>
  <w:style w:type="paragraph" w:customStyle="1" w:styleId="22">
    <w:name w:val="Знак2"/>
    <w:basedOn w:val="a"/>
    <w:rsid w:val="004B2E4F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b">
    <w:name w:val="Placeholder Text"/>
    <w:basedOn w:val="a0"/>
    <w:uiPriority w:val="99"/>
    <w:semiHidden/>
    <w:rsid w:val="004A23EA"/>
    <w:rPr>
      <w:color w:val="808080"/>
    </w:rPr>
  </w:style>
  <w:style w:type="character" w:customStyle="1" w:styleId="a5">
    <w:name w:val="Верхний колонтитул Знак"/>
    <w:basedOn w:val="a0"/>
    <w:link w:val="a4"/>
    <w:uiPriority w:val="99"/>
    <w:rsid w:val="0006022F"/>
    <w:rPr>
      <w:sz w:val="24"/>
      <w:szCs w:val="24"/>
    </w:rPr>
  </w:style>
  <w:style w:type="table" w:styleId="ac">
    <w:name w:val="Table Grid"/>
    <w:basedOn w:val="a1"/>
    <w:rsid w:val="006034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65E02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F7711A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B897D833C29B49CD839ED5B2A9C07C91C89CD5685A1FB8EB34700F19B98E9A6B10231394d1C0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C68F-D234-403E-8C8F-907D07DA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761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КОСТРОМСКОЙ ОБЛАСТИ</vt:lpstr>
    </vt:vector>
  </TitlesOfParts>
  <Company/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КОСТРОМСКОЙ ОБЛАСТИ</dc:title>
  <dc:creator>ibelova</dc:creator>
  <cp:lastModifiedBy>Галкин Роман Николаевич</cp:lastModifiedBy>
  <cp:revision>4</cp:revision>
  <cp:lastPrinted>2018-07-26T12:43:00Z</cp:lastPrinted>
  <dcterms:created xsi:type="dcterms:W3CDTF">2018-07-26T13:06:00Z</dcterms:created>
  <dcterms:modified xsi:type="dcterms:W3CDTF">2018-07-26T13:18:00Z</dcterms:modified>
</cp:coreProperties>
</file>